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23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25D34" w:rsidRPr="00DF55E9" w14:paraId="6C05468D" w14:textId="77777777" w:rsidTr="00825D3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5F6FF83" w14:textId="77777777" w:rsidR="00825D34" w:rsidRPr="00DF55E9" w:rsidRDefault="00825D34" w:rsidP="00825D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65FF0">
              <w:rPr>
                <w:rFonts w:ascii="Cambria" w:hAnsi="Cambria"/>
                <w:noProof/>
              </w:rPr>
              <w:drawing>
                <wp:inline distT="0" distB="0" distL="0" distR="0" wp14:anchorId="5D77C344" wp14:editId="568AE656">
                  <wp:extent cx="1066800" cy="1066800"/>
                  <wp:effectExtent l="0" t="0" r="0" b="0"/>
                  <wp:docPr id="7" name="Obraz 3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B53E6C" w14:textId="77777777" w:rsidR="00825D34" w:rsidRPr="00DF55E9" w:rsidRDefault="00825D34" w:rsidP="00825D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289C68" w14:textId="77777777" w:rsidR="00825D34" w:rsidRPr="00DF55E9" w:rsidRDefault="00825D34" w:rsidP="00825D3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24"/>
                <w:szCs w:val="24"/>
              </w:rPr>
              <w:t>Ekonomiczny</w:t>
            </w:r>
          </w:p>
        </w:tc>
      </w:tr>
      <w:tr w:rsidR="00825D34" w:rsidRPr="00DF55E9" w14:paraId="4E454CFB" w14:textId="77777777" w:rsidTr="00825D3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1708A55" w14:textId="77777777" w:rsidR="00825D34" w:rsidRPr="00DF55E9" w:rsidRDefault="00825D34" w:rsidP="00825D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77A323" w14:textId="77777777" w:rsidR="00825D34" w:rsidRPr="00DF55E9" w:rsidRDefault="00825D34" w:rsidP="00825D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A61C4" w14:textId="77777777" w:rsidR="00825D34" w:rsidRPr="00DF55E9" w:rsidRDefault="00825D34" w:rsidP="00825D3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24"/>
                <w:szCs w:val="24"/>
              </w:rPr>
              <w:t>Finanse i rachunkowość</w:t>
            </w:r>
          </w:p>
        </w:tc>
      </w:tr>
      <w:tr w:rsidR="00825D34" w:rsidRPr="00DF55E9" w14:paraId="181B1479" w14:textId="77777777" w:rsidTr="00825D3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3A71C8A" w14:textId="77777777" w:rsidR="00825D34" w:rsidRPr="00DF55E9" w:rsidRDefault="00825D34" w:rsidP="00825D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EAE6D" w14:textId="77777777" w:rsidR="00825D34" w:rsidRPr="00DF55E9" w:rsidRDefault="00825D34" w:rsidP="00825D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7672B3" w14:textId="77777777" w:rsidR="00825D34" w:rsidRPr="00DF55E9" w:rsidRDefault="00825D34" w:rsidP="00825D3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825D34" w:rsidRPr="00DF55E9" w14:paraId="7B4A6021" w14:textId="77777777" w:rsidTr="00825D3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1ED1875" w14:textId="77777777" w:rsidR="00825D34" w:rsidRPr="00DF55E9" w:rsidRDefault="00825D34" w:rsidP="00825D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D02AAD" w14:textId="77777777" w:rsidR="00825D34" w:rsidRPr="00DF55E9" w:rsidRDefault="00825D34" w:rsidP="00825D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021772" w14:textId="77777777" w:rsidR="00825D34" w:rsidRPr="00DF55E9" w:rsidRDefault="00825D34" w:rsidP="00825D3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25D34" w:rsidRPr="00DF55E9" w14:paraId="1880703E" w14:textId="77777777" w:rsidTr="00825D3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F56CB85" w14:textId="77777777" w:rsidR="00825D34" w:rsidRPr="00DF55E9" w:rsidRDefault="00825D34" w:rsidP="00825D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FCA9F21" w14:textId="77777777" w:rsidR="00825D34" w:rsidRPr="00DF55E9" w:rsidRDefault="00825D34" w:rsidP="00825D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B47B1E5" w14:textId="77777777" w:rsidR="00825D34" w:rsidRPr="00DF55E9" w:rsidRDefault="00825D34" w:rsidP="00825D3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25D34" w:rsidRPr="00DF55E9" w14:paraId="260D3EAC" w14:textId="77777777" w:rsidTr="00825D3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5EAA08" w14:textId="77777777" w:rsidR="00825D34" w:rsidRPr="00DF55E9" w:rsidRDefault="00825D34" w:rsidP="00825D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ADAE86" w14:textId="77777777" w:rsidR="00825D34" w:rsidRPr="00DF55E9" w:rsidRDefault="00825D34" w:rsidP="00825D3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652A06DA" w14:textId="2A9B90B4" w:rsidR="00825D34" w:rsidRPr="00DF55E9" w:rsidRDefault="00825D34" w:rsidP="00825D3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DF55E9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855C625" w14:textId="77777777" w:rsidR="00825D34" w:rsidRPr="00DF55E9" w:rsidRDefault="00825D34" w:rsidP="00825D3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25D34" w:rsidRPr="00DF55E9" w14:paraId="0927A67C" w14:textId="77777777" w:rsidTr="00857730">
        <w:trPr>
          <w:trHeight w:val="328"/>
        </w:trPr>
        <w:tc>
          <w:tcPr>
            <w:tcW w:w="4219" w:type="dxa"/>
            <w:vAlign w:val="center"/>
          </w:tcPr>
          <w:p w14:paraId="2D9F30F7" w14:textId="77777777" w:rsidR="00825D34" w:rsidRPr="00DF55E9" w:rsidRDefault="00825D34" w:rsidP="00857730">
            <w:pPr>
              <w:pStyle w:val="akarta"/>
            </w:pPr>
            <w:r w:rsidRPr="00DF55E9">
              <w:t>Nazwa zajęć</w:t>
            </w:r>
          </w:p>
        </w:tc>
        <w:tc>
          <w:tcPr>
            <w:tcW w:w="5670" w:type="dxa"/>
            <w:vAlign w:val="center"/>
          </w:tcPr>
          <w:p w14:paraId="4F263E0F" w14:textId="77777777" w:rsidR="00825D34" w:rsidRPr="00DF55E9" w:rsidRDefault="00825D34" w:rsidP="00857730">
            <w:pPr>
              <w:pStyle w:val="akarta"/>
            </w:pPr>
            <w:r w:rsidRPr="00DF55E9">
              <w:t>Praktyki zawodowe</w:t>
            </w:r>
          </w:p>
        </w:tc>
      </w:tr>
      <w:tr w:rsidR="00825D34" w:rsidRPr="00DF55E9" w14:paraId="77013B82" w14:textId="77777777" w:rsidTr="00857730">
        <w:tc>
          <w:tcPr>
            <w:tcW w:w="4219" w:type="dxa"/>
            <w:vAlign w:val="center"/>
          </w:tcPr>
          <w:p w14:paraId="512A9F23" w14:textId="77777777" w:rsidR="00825D34" w:rsidRPr="00DF55E9" w:rsidRDefault="00825D34" w:rsidP="00857730">
            <w:pPr>
              <w:pStyle w:val="akarta"/>
            </w:pPr>
            <w:r w:rsidRPr="00DF55E9">
              <w:t>Punkty ECTS</w:t>
            </w:r>
          </w:p>
        </w:tc>
        <w:tc>
          <w:tcPr>
            <w:tcW w:w="5670" w:type="dxa"/>
            <w:vAlign w:val="center"/>
          </w:tcPr>
          <w:p w14:paraId="6B27F57A" w14:textId="77777777" w:rsidR="00825D34" w:rsidRPr="00DF55E9" w:rsidRDefault="00825D34" w:rsidP="00857730">
            <w:pPr>
              <w:pStyle w:val="akarta"/>
            </w:pPr>
            <w:r w:rsidRPr="00DF55E9">
              <w:t>20</w:t>
            </w:r>
          </w:p>
        </w:tc>
      </w:tr>
      <w:tr w:rsidR="00825D34" w:rsidRPr="00DF55E9" w14:paraId="235AA52C" w14:textId="77777777" w:rsidTr="00857730">
        <w:tc>
          <w:tcPr>
            <w:tcW w:w="4219" w:type="dxa"/>
            <w:vAlign w:val="center"/>
          </w:tcPr>
          <w:p w14:paraId="0554E38A" w14:textId="77777777" w:rsidR="00825D34" w:rsidRPr="00DF55E9" w:rsidRDefault="00825D34" w:rsidP="00857730">
            <w:pPr>
              <w:pStyle w:val="akarta"/>
            </w:pPr>
            <w:r w:rsidRPr="00DF55E9">
              <w:t>Rodzaj zajęć</w:t>
            </w:r>
          </w:p>
        </w:tc>
        <w:tc>
          <w:tcPr>
            <w:tcW w:w="5670" w:type="dxa"/>
            <w:vAlign w:val="center"/>
          </w:tcPr>
          <w:p w14:paraId="24A9DB9C" w14:textId="77777777" w:rsidR="00825D34" w:rsidRPr="00DF55E9" w:rsidRDefault="00825D34" w:rsidP="00857730">
            <w:pPr>
              <w:pStyle w:val="akarta"/>
            </w:pPr>
            <w:r w:rsidRPr="00DF55E9">
              <w:t>obieralne</w:t>
            </w:r>
          </w:p>
        </w:tc>
      </w:tr>
      <w:tr w:rsidR="00825D34" w:rsidRPr="00DF55E9" w14:paraId="2FAE81AF" w14:textId="77777777" w:rsidTr="00857730">
        <w:tc>
          <w:tcPr>
            <w:tcW w:w="4219" w:type="dxa"/>
            <w:vAlign w:val="center"/>
          </w:tcPr>
          <w:p w14:paraId="677F56FC" w14:textId="77777777" w:rsidR="00825D34" w:rsidRPr="00DF55E9" w:rsidRDefault="00825D34" w:rsidP="00857730">
            <w:pPr>
              <w:pStyle w:val="akarta"/>
            </w:pPr>
            <w:r w:rsidRPr="00DF55E9">
              <w:t>Moduł/specjalizacja</w:t>
            </w:r>
          </w:p>
        </w:tc>
        <w:tc>
          <w:tcPr>
            <w:tcW w:w="5670" w:type="dxa"/>
            <w:vAlign w:val="center"/>
          </w:tcPr>
          <w:p w14:paraId="1B38DEC3" w14:textId="77777777" w:rsidR="00825D34" w:rsidRPr="00DF55E9" w:rsidRDefault="00825D34" w:rsidP="00857730">
            <w:pPr>
              <w:pStyle w:val="akarta"/>
            </w:pPr>
            <w:r w:rsidRPr="00DF55E9">
              <w:t>Moduł D. karty modułu Dyplomowanie i praktyka</w:t>
            </w:r>
          </w:p>
          <w:p w14:paraId="6FC690D0" w14:textId="77777777" w:rsidR="00825D34" w:rsidRPr="00DF55E9" w:rsidRDefault="00825D34" w:rsidP="00857730">
            <w:pPr>
              <w:pStyle w:val="akarta"/>
            </w:pPr>
            <w:r w:rsidRPr="00DF55E9">
              <w:t>Rachunkowość i podatki</w:t>
            </w:r>
          </w:p>
        </w:tc>
      </w:tr>
      <w:tr w:rsidR="00825D34" w:rsidRPr="00DF55E9" w14:paraId="28EC5A3B" w14:textId="77777777" w:rsidTr="00857730">
        <w:tc>
          <w:tcPr>
            <w:tcW w:w="4219" w:type="dxa"/>
            <w:vAlign w:val="center"/>
          </w:tcPr>
          <w:p w14:paraId="54B1F5CF" w14:textId="77777777" w:rsidR="00825D34" w:rsidRPr="00DF55E9" w:rsidRDefault="00825D34" w:rsidP="00857730">
            <w:pPr>
              <w:pStyle w:val="akarta"/>
            </w:pPr>
            <w:r w:rsidRPr="00DF55E9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A2FDADE" w14:textId="77777777" w:rsidR="00825D34" w:rsidRPr="00DF55E9" w:rsidRDefault="00825D34" w:rsidP="00857730">
            <w:pPr>
              <w:pStyle w:val="akarta"/>
            </w:pPr>
            <w:r w:rsidRPr="00DF55E9">
              <w:t>polski</w:t>
            </w:r>
          </w:p>
        </w:tc>
      </w:tr>
      <w:tr w:rsidR="00825D34" w:rsidRPr="00DF55E9" w14:paraId="21743067" w14:textId="77777777" w:rsidTr="00857730">
        <w:tc>
          <w:tcPr>
            <w:tcW w:w="4219" w:type="dxa"/>
            <w:vAlign w:val="center"/>
          </w:tcPr>
          <w:p w14:paraId="0E4E4C46" w14:textId="77777777" w:rsidR="00825D34" w:rsidRPr="00DF55E9" w:rsidRDefault="00825D34" w:rsidP="00857730">
            <w:pPr>
              <w:pStyle w:val="akarta"/>
            </w:pPr>
            <w:r w:rsidRPr="00DF55E9">
              <w:t>Rok studiów</w:t>
            </w:r>
          </w:p>
        </w:tc>
        <w:tc>
          <w:tcPr>
            <w:tcW w:w="5670" w:type="dxa"/>
            <w:vAlign w:val="center"/>
          </w:tcPr>
          <w:p w14:paraId="6CD0CDCD" w14:textId="77777777" w:rsidR="00825D34" w:rsidRPr="00DF55E9" w:rsidRDefault="00825D34" w:rsidP="00857730">
            <w:pPr>
              <w:pStyle w:val="akarta"/>
            </w:pPr>
            <w:r w:rsidRPr="00DF55E9">
              <w:t>III</w:t>
            </w:r>
          </w:p>
        </w:tc>
      </w:tr>
      <w:tr w:rsidR="00825D34" w:rsidRPr="00DF55E9" w14:paraId="7653DC50" w14:textId="77777777" w:rsidTr="00857730">
        <w:tc>
          <w:tcPr>
            <w:tcW w:w="4219" w:type="dxa"/>
            <w:vAlign w:val="center"/>
          </w:tcPr>
          <w:p w14:paraId="0171ADDF" w14:textId="77777777" w:rsidR="00825D34" w:rsidRPr="00DF55E9" w:rsidRDefault="00825D34" w:rsidP="00857730">
            <w:pPr>
              <w:pStyle w:val="akarta"/>
            </w:pPr>
            <w:r w:rsidRPr="00DF55E9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127FE4F" w14:textId="77777777" w:rsidR="00825D34" w:rsidRPr="00DF55E9" w:rsidRDefault="00825D34" w:rsidP="00857730">
            <w:pPr>
              <w:pStyle w:val="akarta"/>
            </w:pPr>
            <w:r w:rsidRPr="00DF55E9">
              <w:t>dr Andrzej Kuciński</w:t>
            </w:r>
          </w:p>
        </w:tc>
      </w:tr>
    </w:tbl>
    <w:p w14:paraId="0A37D692" w14:textId="77777777" w:rsidR="00825D34" w:rsidRPr="00DF55E9" w:rsidRDefault="00825D34" w:rsidP="00825D3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037"/>
        <w:gridCol w:w="2109"/>
        <w:gridCol w:w="2381"/>
      </w:tblGrid>
      <w:tr w:rsidR="00825D34" w:rsidRPr="00DF55E9" w14:paraId="1E61F182" w14:textId="77777777" w:rsidTr="00857730">
        <w:tc>
          <w:tcPr>
            <w:tcW w:w="2362" w:type="dxa"/>
            <w:shd w:val="clear" w:color="auto" w:fill="auto"/>
            <w:vAlign w:val="center"/>
          </w:tcPr>
          <w:p w14:paraId="1B2F60C1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039F8B0F" w14:textId="77777777" w:rsidR="00825D34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AA661BE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7C007EB3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A09A093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DF55E9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25D34" w:rsidRPr="00DF55E9" w14:paraId="2941C10D" w14:textId="77777777" w:rsidTr="00857730">
        <w:tc>
          <w:tcPr>
            <w:tcW w:w="2362" w:type="dxa"/>
            <w:shd w:val="clear" w:color="auto" w:fill="auto"/>
          </w:tcPr>
          <w:p w14:paraId="2E7AD45B" w14:textId="77777777" w:rsidR="00825D34" w:rsidRPr="00DF55E9" w:rsidRDefault="00825D34" w:rsidP="008577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39316F84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388FE73B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381" w:type="dxa"/>
            <w:shd w:val="clear" w:color="auto" w:fill="auto"/>
          </w:tcPr>
          <w:p w14:paraId="03A698D4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</w:p>
        </w:tc>
      </w:tr>
    </w:tbl>
    <w:p w14:paraId="5A97E6DD" w14:textId="77777777" w:rsidR="00825D34" w:rsidRPr="00DF55E9" w:rsidRDefault="00825D34" w:rsidP="00825D34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DF55E9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25D34" w:rsidRPr="00DF55E9" w14:paraId="2F135AE0" w14:textId="77777777" w:rsidTr="00857730">
        <w:trPr>
          <w:trHeight w:val="301"/>
          <w:jc w:val="center"/>
        </w:trPr>
        <w:tc>
          <w:tcPr>
            <w:tcW w:w="9898" w:type="dxa"/>
          </w:tcPr>
          <w:p w14:paraId="10808FA5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Wiedza i umiejętności z zakresu rachunkowości i finansów.</w:t>
            </w:r>
          </w:p>
        </w:tc>
      </w:tr>
    </w:tbl>
    <w:p w14:paraId="1492041E" w14:textId="77777777" w:rsidR="00825D34" w:rsidRPr="00DF55E9" w:rsidRDefault="00825D34" w:rsidP="00825D3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25D34" w:rsidRPr="00DF55E9" w14:paraId="7345750F" w14:textId="77777777" w:rsidTr="00857730">
        <w:tc>
          <w:tcPr>
            <w:tcW w:w="9889" w:type="dxa"/>
            <w:shd w:val="clear" w:color="auto" w:fill="auto"/>
          </w:tcPr>
          <w:p w14:paraId="40B4A3FA" w14:textId="77777777" w:rsidR="00825D34" w:rsidRPr="00DF55E9" w:rsidRDefault="00825D34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Zapoznanie studenta z przedmiotem działalności przedsiębiorstwa, formalno-prawnymi podstawami jego funkcjonowania, a także strukturą organizacyjną oraz dokumentacją typowych zdarzeń gospodarczych.</w:t>
            </w:r>
          </w:p>
          <w:p w14:paraId="6D0386AF" w14:textId="77777777" w:rsidR="00825D34" w:rsidRPr="00DF55E9" w:rsidRDefault="00825D34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DF55E9">
              <w:rPr>
                <w:rFonts w:ascii="Cambria" w:hAnsi="Cambria"/>
                <w:sz w:val="20"/>
                <w:szCs w:val="20"/>
              </w:rPr>
              <w:t>Zdobycie praktycznych umiejętności z zakresu podstawowych zasad rachunkowości, księgowania oraz sporządzania sprawozdań finansowych, a także rozpoznawania pozycji sprawozdań finansowych i rozumienia roli rachunkowości w zarządzaniu jednostką gospodarczą</w:t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3B52D1C0" w14:textId="77777777" w:rsidR="00825D34" w:rsidRPr="00DF55E9" w:rsidRDefault="00825D34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Kształtowania postaw przedsiębiorczych oraz pełnienie różnych ról zawodowych.</w:t>
            </w:r>
          </w:p>
        </w:tc>
      </w:tr>
    </w:tbl>
    <w:p w14:paraId="4AA8B723" w14:textId="77777777" w:rsidR="00825D34" w:rsidRPr="00DF55E9" w:rsidRDefault="00825D34" w:rsidP="00825D3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58688C4" w14:textId="77777777" w:rsidR="00825D34" w:rsidRPr="00DF55E9" w:rsidRDefault="00825D34" w:rsidP="00825D34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DF55E9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25D34" w:rsidRPr="00DF55E9" w14:paraId="56D7C27E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3992E1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C4AD1D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31F02D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825D34" w:rsidRPr="00DF55E9" w14:paraId="62F4BADE" w14:textId="77777777" w:rsidTr="008577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E4D34F1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25D34" w:rsidRPr="00DF55E9" w14:paraId="7205EA47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B1D520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E4A1DD7" w14:textId="77777777" w:rsidR="00825D34" w:rsidRPr="00DF55E9" w:rsidRDefault="00825D34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ma wiedzę na temat prawnych aspektów funkcjonowania przedsiębiorstwa, jego formy organizacyjnej oraz zachodzących w nim procesów.</w:t>
            </w:r>
          </w:p>
        </w:tc>
        <w:tc>
          <w:tcPr>
            <w:tcW w:w="1732" w:type="dxa"/>
            <w:shd w:val="clear" w:color="auto" w:fill="auto"/>
          </w:tcPr>
          <w:p w14:paraId="7C67AC8D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30538958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0FC8D302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  <w:p w14:paraId="2653A5A1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lastRenderedPageBreak/>
              <w:t>K_W13</w:t>
            </w:r>
          </w:p>
        </w:tc>
      </w:tr>
      <w:tr w:rsidR="00825D34" w:rsidRPr="00DF55E9" w14:paraId="172E98D3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F988FF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6B098B5B" w14:textId="77777777" w:rsidR="00825D34" w:rsidRPr="00DF55E9" w:rsidRDefault="00825D34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Student ma wiedzę na temat metod pozyskiwania, przetwarzania, gromadzenia informacji finansowych oraz zna narzędzia, techniki komputerowe, systemy informatyczne związane z przepływem informacji.</w:t>
            </w:r>
          </w:p>
        </w:tc>
        <w:tc>
          <w:tcPr>
            <w:tcW w:w="1732" w:type="dxa"/>
            <w:shd w:val="clear" w:color="auto" w:fill="auto"/>
          </w:tcPr>
          <w:p w14:paraId="68341166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308C7343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825D34" w:rsidRPr="00DF55E9" w14:paraId="4696EC05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A99511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11C892C8" w14:textId="77777777" w:rsidR="00825D34" w:rsidRPr="00DF55E9" w:rsidRDefault="00825D34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Student ma wiedzę dotyczącą rodzajów dokumentów, sprawozdań finansowych oraz wykorzystywanych przez przedsiębiorstwo programów informatycznych.</w:t>
            </w:r>
          </w:p>
        </w:tc>
        <w:tc>
          <w:tcPr>
            <w:tcW w:w="1732" w:type="dxa"/>
            <w:shd w:val="clear" w:color="auto" w:fill="auto"/>
          </w:tcPr>
          <w:p w14:paraId="56B3C1D2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491F73D9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56AC2E83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  <w:p w14:paraId="268139E6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K_W08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825D34" w:rsidRPr="00DF55E9" w14:paraId="5FAA89A9" w14:textId="77777777" w:rsidTr="008577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6E94FE3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25D34" w:rsidRPr="00DF55E9" w14:paraId="77F41F44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6FFC33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F2B0844" w14:textId="77777777" w:rsidR="00825D34" w:rsidRPr="00DF55E9" w:rsidRDefault="00825D34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posiada umiejętności obserwowania oraz identyfikowania elementów organizacji rachunkowości oraz potrafi rozpoznać i ocenić zdarzenia gospodarcze, określić zasady  ich dokumentowania i ujmowania w księgach rachunkowych.</w:t>
            </w:r>
          </w:p>
        </w:tc>
        <w:tc>
          <w:tcPr>
            <w:tcW w:w="1732" w:type="dxa"/>
            <w:shd w:val="clear" w:color="auto" w:fill="auto"/>
          </w:tcPr>
          <w:p w14:paraId="10E90D72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57B581BD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693F19C2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34CC091C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  <w:p w14:paraId="128644A7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K_U09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  <w:p w14:paraId="4404671A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825D34" w:rsidRPr="00DF55E9" w14:paraId="79A9986A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607733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EC9D756" w14:textId="77777777" w:rsidR="00825D34" w:rsidRPr="00DF55E9" w:rsidRDefault="00825D34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potrafi sporządzić elementy sprawozdania finansowego, raportów finansowych, ustalić podstawę opodatkowania i wysokość zobowiązania podatkowego. Potrafi dokonać oceny przyjętych w jednostce rozwiązań w zakresie rachunkowości lub ewidencji podatkowych oraz procedur kontroli wewnętrznej. Potrafi interpretować dane finansowe pochodzące ze sprawozdań finansowych.</w:t>
            </w:r>
          </w:p>
        </w:tc>
        <w:tc>
          <w:tcPr>
            <w:tcW w:w="1732" w:type="dxa"/>
            <w:shd w:val="clear" w:color="auto" w:fill="auto"/>
          </w:tcPr>
          <w:p w14:paraId="5056E92A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313BD1E4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5EEFE54D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343CB422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  <w:p w14:paraId="17D74B2E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K_U09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  <w:p w14:paraId="396BDA7C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825D34" w:rsidRPr="00DF55E9" w14:paraId="0FCF8489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4924BF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313B888" w14:textId="77777777" w:rsidR="00825D34" w:rsidRPr="00DF55E9" w:rsidRDefault="00825D34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potrafi korzystać z urządzeń biurowych oraz programów komputerowych usprawniających pracę w przedsiębiorstwie.</w:t>
            </w:r>
          </w:p>
        </w:tc>
        <w:tc>
          <w:tcPr>
            <w:tcW w:w="1732" w:type="dxa"/>
            <w:shd w:val="clear" w:color="auto" w:fill="auto"/>
          </w:tcPr>
          <w:p w14:paraId="069B3112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0AB63617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0B45CCD3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825D34" w:rsidRPr="00DF55E9" w14:paraId="28780A0C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271C32FE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7FDD0F17" w14:textId="77777777" w:rsidR="00825D34" w:rsidRPr="00DF55E9" w:rsidRDefault="00825D34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potrafi pracować samodzielnie i jest otwarty na pracę zespołową.</w:t>
            </w:r>
          </w:p>
        </w:tc>
        <w:tc>
          <w:tcPr>
            <w:tcW w:w="1732" w:type="dxa"/>
            <w:shd w:val="clear" w:color="auto" w:fill="auto"/>
          </w:tcPr>
          <w:p w14:paraId="5E98D6DF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825D34" w:rsidRPr="00DF55E9" w14:paraId="7337718A" w14:textId="77777777" w:rsidTr="008577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0262A74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25D34" w:rsidRPr="00DF55E9" w14:paraId="7CE67E5C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0BAD53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8051C1A" w14:textId="77777777" w:rsidR="00825D34" w:rsidRPr="00DF55E9" w:rsidRDefault="00825D34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Student potrafi działać w sposób kreatywny i przedsiębiorczy. </w:t>
            </w:r>
          </w:p>
        </w:tc>
        <w:tc>
          <w:tcPr>
            <w:tcW w:w="1732" w:type="dxa"/>
            <w:shd w:val="clear" w:color="auto" w:fill="auto"/>
          </w:tcPr>
          <w:p w14:paraId="6713C7D7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K_K03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825D34" w:rsidRPr="00DF55E9" w14:paraId="1B42C4D8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8A87E8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A8CAC1E" w14:textId="77777777" w:rsidR="00825D34" w:rsidRPr="00DF55E9" w:rsidRDefault="00825D34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Student potrafi funkcjonować w zespole pracowniczym pełniąc w nim różną rolę. </w:t>
            </w:r>
          </w:p>
        </w:tc>
        <w:tc>
          <w:tcPr>
            <w:tcW w:w="1732" w:type="dxa"/>
            <w:shd w:val="clear" w:color="auto" w:fill="auto"/>
          </w:tcPr>
          <w:p w14:paraId="71B3D6C2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6B864964" w14:textId="77777777" w:rsidR="00825D34" w:rsidRPr="00DF55E9" w:rsidRDefault="00825D34" w:rsidP="00825D34">
      <w:pPr>
        <w:spacing w:before="120" w:after="120" w:line="240" w:lineRule="auto"/>
        <w:rPr>
          <w:rFonts w:ascii="Cambria" w:hAnsi="Cambria"/>
        </w:rPr>
      </w:pPr>
      <w:r w:rsidRPr="00DF55E9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DF55E9">
        <w:rPr>
          <w:rFonts w:ascii="Cambria" w:hAnsi="Cambria"/>
        </w:rPr>
        <w:t>(zgodnie z programem studiów):</w:t>
      </w:r>
    </w:p>
    <w:p w14:paraId="19BA60A4" w14:textId="77777777" w:rsidR="00825D34" w:rsidRPr="00DF55E9" w:rsidRDefault="00825D34" w:rsidP="00825D3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825D34" w:rsidRPr="00DF55E9" w14:paraId="02E473D2" w14:textId="77777777" w:rsidTr="008577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E1A28DB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  <w:r w:rsidRPr="00DF55E9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6C9E12A7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  <w:r w:rsidRPr="00DF55E9">
              <w:rPr>
                <w:rFonts w:ascii="Cambria" w:hAnsi="Cambria" w:cs="Times New Roman"/>
                <w:b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073E7A3F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25D34" w:rsidRPr="00DF55E9" w14:paraId="02DBEEB9" w14:textId="77777777" w:rsidTr="00857730">
        <w:trPr>
          <w:trHeight w:val="196"/>
          <w:jc w:val="center"/>
        </w:trPr>
        <w:tc>
          <w:tcPr>
            <w:tcW w:w="660" w:type="dxa"/>
            <w:vMerge/>
          </w:tcPr>
          <w:p w14:paraId="113BE3DB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41A1149D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BA0A386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CAE3960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25D34" w:rsidRPr="00DF55E9" w14:paraId="4535E727" w14:textId="77777777" w:rsidTr="00857730">
        <w:trPr>
          <w:trHeight w:val="225"/>
          <w:jc w:val="center"/>
        </w:trPr>
        <w:tc>
          <w:tcPr>
            <w:tcW w:w="660" w:type="dxa"/>
          </w:tcPr>
          <w:p w14:paraId="4A61D053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2581E4EF" w14:textId="77777777" w:rsidR="00825D34" w:rsidRPr="00DF55E9" w:rsidRDefault="00825D34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Zapoznanie z podstawową wiedzą o przedsiębiorstwie, prawnymi aspektami funkcjonowania przedsiębiorstwa, statutem, misją, strategią rozwoju, strukturą własnościową, przedmiotem i zakresem działalności. Poznanie struktury organizacyjnej przedsiębiorstwa oraz zasad jego funkcjonowania, specyfiki środowiska zawodowego.</w:t>
            </w:r>
          </w:p>
        </w:tc>
        <w:tc>
          <w:tcPr>
            <w:tcW w:w="1256" w:type="dxa"/>
            <w:vMerge w:val="restart"/>
          </w:tcPr>
          <w:p w14:paraId="03387B12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8D617A4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855A79A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90B9231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BF43412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27E8150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488" w:type="dxa"/>
            <w:vMerge w:val="restart"/>
          </w:tcPr>
          <w:p w14:paraId="0A33ADB0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B9AE152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FC30351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763366E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42C0B7A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8C1285B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  <w:tr w:rsidR="00825D34" w:rsidRPr="00DF55E9" w14:paraId="0FB5A415" w14:textId="77777777" w:rsidTr="00857730">
        <w:trPr>
          <w:trHeight w:val="285"/>
          <w:jc w:val="center"/>
        </w:trPr>
        <w:tc>
          <w:tcPr>
            <w:tcW w:w="660" w:type="dxa"/>
          </w:tcPr>
          <w:p w14:paraId="3FF19092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3143FCDE" w14:textId="77777777" w:rsidR="00825D34" w:rsidRPr="00DF55E9" w:rsidRDefault="00825D34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Zapoznanie z zasadami organizacji pracy i podziałem kompetencji, procedurami, procesami planowania i kontroli w przedsiębiorstwie. Zapoznanie z obiegiem dokumentów w przedsiębiorstwie. </w:t>
            </w:r>
          </w:p>
        </w:tc>
        <w:tc>
          <w:tcPr>
            <w:tcW w:w="1256" w:type="dxa"/>
            <w:vMerge/>
          </w:tcPr>
          <w:p w14:paraId="1848A399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5B8DAFB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5D34" w:rsidRPr="00DF55E9" w14:paraId="0E6097BD" w14:textId="77777777" w:rsidTr="00857730">
        <w:trPr>
          <w:trHeight w:val="345"/>
          <w:jc w:val="center"/>
        </w:trPr>
        <w:tc>
          <w:tcPr>
            <w:tcW w:w="660" w:type="dxa"/>
          </w:tcPr>
          <w:p w14:paraId="46646563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149263CE" w14:textId="77777777" w:rsidR="00825D34" w:rsidRPr="00DF55E9" w:rsidRDefault="00825D34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Zapoznanie z organizacją i zadaniami pionu księgowego. Zapoznanie z formami i technikami rachunkowości.</w:t>
            </w:r>
          </w:p>
        </w:tc>
        <w:tc>
          <w:tcPr>
            <w:tcW w:w="1256" w:type="dxa"/>
            <w:vMerge/>
          </w:tcPr>
          <w:p w14:paraId="4F0B8B56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8ED303F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5D34" w:rsidRPr="00DF55E9" w14:paraId="47E95DE4" w14:textId="77777777" w:rsidTr="00857730">
        <w:trPr>
          <w:trHeight w:val="345"/>
          <w:jc w:val="center"/>
        </w:trPr>
        <w:tc>
          <w:tcPr>
            <w:tcW w:w="660" w:type="dxa"/>
          </w:tcPr>
          <w:p w14:paraId="2AA9DFA4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6" w:type="dxa"/>
          </w:tcPr>
          <w:p w14:paraId="51F54FF9" w14:textId="77777777" w:rsidR="00825D34" w:rsidRPr="00DF55E9" w:rsidRDefault="00825D34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Zapoznanie studenta z  zakładowym planem kont, zasadami prowadzenia ksiąg rachunkowych, w tym ewidencjonowania majątku, rozliczeń jednostki,  kosztów, przychodów oraz  z zasadami ustalania wyniku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finansowego. Zapoznanie z ewidencją syntetyczną i analityczną. Zapoznanie z metodami kalkulacji i zasadami ewidencji kosztów. </w:t>
            </w:r>
          </w:p>
        </w:tc>
        <w:tc>
          <w:tcPr>
            <w:tcW w:w="1256" w:type="dxa"/>
            <w:vMerge/>
          </w:tcPr>
          <w:p w14:paraId="4B09E28A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544B53A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5D34" w:rsidRPr="00DF55E9" w14:paraId="65531141" w14:textId="77777777" w:rsidTr="00857730">
        <w:trPr>
          <w:trHeight w:val="345"/>
          <w:jc w:val="center"/>
        </w:trPr>
        <w:tc>
          <w:tcPr>
            <w:tcW w:w="660" w:type="dxa"/>
          </w:tcPr>
          <w:p w14:paraId="5EC3DC47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6" w:type="dxa"/>
          </w:tcPr>
          <w:p w14:paraId="1AE67194" w14:textId="77777777" w:rsidR="00825D34" w:rsidRPr="00DF55E9" w:rsidRDefault="00825D34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Zapoznanie studenta z podstawowymi dokumentami i sprawozdaniami finansowymi oraz wykorzystywanymi programami finansowo- rachunkowymi przez jednostkę. Zapoznanie z rozliczeniami z Urzędem Skarbowym, ZUS- em, ubezpieczycielami.</w:t>
            </w:r>
          </w:p>
        </w:tc>
        <w:tc>
          <w:tcPr>
            <w:tcW w:w="1256" w:type="dxa"/>
            <w:vMerge/>
          </w:tcPr>
          <w:p w14:paraId="159FEFD1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3BFEF7B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5D34" w:rsidRPr="00DF55E9" w14:paraId="2FDD0A07" w14:textId="77777777" w:rsidTr="00857730">
        <w:trPr>
          <w:trHeight w:val="345"/>
          <w:jc w:val="center"/>
        </w:trPr>
        <w:tc>
          <w:tcPr>
            <w:tcW w:w="660" w:type="dxa"/>
          </w:tcPr>
          <w:p w14:paraId="3EC9E712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6" w:type="dxa"/>
          </w:tcPr>
          <w:p w14:paraId="62B26C10" w14:textId="77777777" w:rsidR="00825D34" w:rsidRPr="00DF55E9" w:rsidRDefault="00825D34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Obserwacja, udział  studenta w procesach ewidencyjnych i  sporządzania elementów sprawozdania finansowego, raportów finansowych oraz ustalania zobowiązań podatkowych. Próba diagnozowania  i racjonalnego oceniania  sytuacji finansowej  oraz zachodzących w  organizacji procesów ewidencyjnych i kontrolnych.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 Zapoznanie z zasadami i procedurami kontroli.</w:t>
            </w:r>
          </w:p>
        </w:tc>
        <w:tc>
          <w:tcPr>
            <w:tcW w:w="1256" w:type="dxa"/>
            <w:vMerge/>
          </w:tcPr>
          <w:p w14:paraId="71E88970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0ED6F8C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5D34" w:rsidRPr="00DF55E9" w14:paraId="7820F6D6" w14:textId="77777777" w:rsidTr="00857730">
        <w:trPr>
          <w:trHeight w:val="345"/>
          <w:jc w:val="center"/>
        </w:trPr>
        <w:tc>
          <w:tcPr>
            <w:tcW w:w="660" w:type="dxa"/>
          </w:tcPr>
          <w:p w14:paraId="4DD682EA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6" w:type="dxa"/>
          </w:tcPr>
          <w:p w14:paraId="39691E37" w14:textId="77777777" w:rsidR="00825D34" w:rsidRPr="00DF55E9" w:rsidRDefault="00825D34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Zapoznanie z systemem obiegu i przetwarzania informacji.</w:t>
            </w:r>
          </w:p>
        </w:tc>
        <w:tc>
          <w:tcPr>
            <w:tcW w:w="1256" w:type="dxa"/>
            <w:vMerge/>
          </w:tcPr>
          <w:p w14:paraId="10B905FD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52784DE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5D34" w:rsidRPr="00DF55E9" w14:paraId="5369BE74" w14:textId="77777777" w:rsidTr="00857730">
        <w:trPr>
          <w:trHeight w:val="345"/>
          <w:jc w:val="center"/>
        </w:trPr>
        <w:tc>
          <w:tcPr>
            <w:tcW w:w="660" w:type="dxa"/>
          </w:tcPr>
          <w:p w14:paraId="23AA66CE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6" w:type="dxa"/>
          </w:tcPr>
          <w:p w14:paraId="5B36B870" w14:textId="77777777" w:rsidR="00825D34" w:rsidRPr="00DF55E9" w:rsidRDefault="00825D34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Rozwijanie umiejętności pracy w zespole oraz indywidualnej, przestrzeganie zasad oraz wykazywanie się wysoką etyką pracy.</w:t>
            </w:r>
          </w:p>
        </w:tc>
        <w:tc>
          <w:tcPr>
            <w:tcW w:w="1256" w:type="dxa"/>
            <w:vMerge/>
          </w:tcPr>
          <w:p w14:paraId="5D4E8517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854AC7B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5D34" w:rsidRPr="00DF55E9" w14:paraId="735221A3" w14:textId="77777777" w:rsidTr="00857730">
        <w:trPr>
          <w:jc w:val="center"/>
        </w:trPr>
        <w:tc>
          <w:tcPr>
            <w:tcW w:w="660" w:type="dxa"/>
          </w:tcPr>
          <w:p w14:paraId="1ABC44D4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43A946F1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501361CB" w14:textId="77777777" w:rsidR="00825D34" w:rsidRPr="00DF55E9" w:rsidRDefault="00825D34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488" w:type="dxa"/>
          </w:tcPr>
          <w:p w14:paraId="129B8536" w14:textId="77777777" w:rsidR="00825D34" w:rsidRPr="00DF55E9" w:rsidRDefault="00825D34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</w:tbl>
    <w:p w14:paraId="30E14CD2" w14:textId="77777777" w:rsidR="00825D34" w:rsidRPr="00DF55E9" w:rsidRDefault="00825D34" w:rsidP="00825D3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25D34" w:rsidRPr="00DF55E9" w14:paraId="0AE0EE61" w14:textId="77777777" w:rsidTr="00857730">
        <w:trPr>
          <w:jc w:val="center"/>
        </w:trPr>
        <w:tc>
          <w:tcPr>
            <w:tcW w:w="1666" w:type="dxa"/>
          </w:tcPr>
          <w:p w14:paraId="4E4CEFA0" w14:textId="77777777" w:rsidR="00825D34" w:rsidRPr="00DF55E9" w:rsidRDefault="00825D34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891B712" w14:textId="77777777" w:rsidR="00825D34" w:rsidRPr="00DF55E9" w:rsidRDefault="00825D34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929279A" w14:textId="77777777" w:rsidR="00825D34" w:rsidRPr="00DF55E9" w:rsidRDefault="00825D34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Ś</w:t>
            </w:r>
            <w:r w:rsidRPr="00DF55E9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25D34" w:rsidRPr="00DF55E9" w14:paraId="41191ED1" w14:textId="77777777" w:rsidTr="00857730">
        <w:trPr>
          <w:jc w:val="center"/>
        </w:trPr>
        <w:tc>
          <w:tcPr>
            <w:tcW w:w="1666" w:type="dxa"/>
          </w:tcPr>
          <w:p w14:paraId="7225B1E3" w14:textId="77777777" w:rsidR="00825D34" w:rsidRPr="00DF55E9" w:rsidRDefault="00825D34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2B264994" w14:textId="77777777" w:rsidR="00825D34" w:rsidRPr="00DF55E9" w:rsidRDefault="00825D34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76E16CD5" w14:textId="77777777" w:rsidR="00825D34" w:rsidRPr="00DF55E9" w:rsidRDefault="00825D34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7BC00014" w14:textId="77777777" w:rsidR="00825D34" w:rsidRPr="00DF55E9" w:rsidRDefault="00825D34" w:rsidP="00825D3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FCFFC66" w14:textId="77777777" w:rsidR="00825D34" w:rsidRPr="00DF55E9" w:rsidRDefault="00825D34" w:rsidP="00825D3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825D34" w:rsidRPr="00DF55E9" w14:paraId="50F88EAC" w14:textId="77777777" w:rsidTr="00857730">
        <w:tc>
          <w:tcPr>
            <w:tcW w:w="1459" w:type="dxa"/>
            <w:vAlign w:val="center"/>
          </w:tcPr>
          <w:p w14:paraId="391295B8" w14:textId="77777777" w:rsidR="00825D34" w:rsidRPr="00DF55E9" w:rsidRDefault="00825D34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19068452" w14:textId="77777777" w:rsidR="00825D34" w:rsidRPr="00DF55E9" w:rsidRDefault="00825D34" w:rsidP="008577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A0EF46A" w14:textId="77777777" w:rsidR="00825D34" w:rsidRPr="00DF55E9" w:rsidRDefault="00825D34" w:rsidP="008577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DF55E9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DF55E9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1AC349F2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DF55E9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825D34" w:rsidRPr="00DF55E9" w14:paraId="250B5E60" w14:textId="77777777" w:rsidTr="00857730">
        <w:tc>
          <w:tcPr>
            <w:tcW w:w="1459" w:type="dxa"/>
          </w:tcPr>
          <w:p w14:paraId="6A863A71" w14:textId="77777777" w:rsidR="00825D34" w:rsidRPr="00DF55E9" w:rsidRDefault="00825D34" w:rsidP="008577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206" w:type="dxa"/>
            <w:vAlign w:val="center"/>
          </w:tcPr>
          <w:p w14:paraId="3A7CF8B6" w14:textId="77777777" w:rsidR="00825D34" w:rsidRPr="00DF55E9" w:rsidRDefault="00825D34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F6 Arkusz przebiegu praktyki</w:t>
            </w:r>
          </w:p>
        </w:tc>
        <w:tc>
          <w:tcPr>
            <w:tcW w:w="4224" w:type="dxa"/>
            <w:vAlign w:val="center"/>
          </w:tcPr>
          <w:p w14:paraId="675E3B07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P6 Dokumentacja praktyki</w:t>
            </w:r>
          </w:p>
        </w:tc>
      </w:tr>
    </w:tbl>
    <w:p w14:paraId="403052C1" w14:textId="77777777" w:rsidR="00825D34" w:rsidRPr="00DF55E9" w:rsidRDefault="00825D34" w:rsidP="00825D34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DF55E9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825D34" w:rsidRPr="00DF55E9" w14:paraId="169465FD" w14:textId="77777777" w:rsidTr="0085773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393B4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60ED8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DF55E9">
              <w:rPr>
                <w:rFonts w:ascii="Cambria" w:hAnsi="Cambria" w:cs="Times New Roman"/>
                <w:sz w:val="18"/>
                <w:szCs w:val="18"/>
              </w:rPr>
              <w:t>Praktyka</w:t>
            </w:r>
          </w:p>
        </w:tc>
      </w:tr>
      <w:tr w:rsidR="00825D34" w:rsidRPr="00DF55E9" w14:paraId="46202F00" w14:textId="77777777" w:rsidTr="00857730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5594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F139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sz w:val="16"/>
                <w:szCs w:val="16"/>
              </w:rPr>
              <w:t xml:space="preserve">F6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D6E51B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825D34" w:rsidRPr="00DF55E9" w14:paraId="6B950124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E5F2" w14:textId="77777777" w:rsidR="00825D34" w:rsidRPr="00DF55E9" w:rsidRDefault="00825D34" w:rsidP="0085773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51AD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332EBD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25D34" w:rsidRPr="00DF55E9" w14:paraId="71413901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C547" w14:textId="77777777" w:rsidR="00825D34" w:rsidRPr="00DF55E9" w:rsidRDefault="00825D34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10BA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78AAE7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25D34" w:rsidRPr="00DF55E9" w14:paraId="5BCBFA56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DA70" w14:textId="77777777" w:rsidR="00825D34" w:rsidRPr="00DF55E9" w:rsidRDefault="00825D34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FD49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7DCA71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25D34" w:rsidRPr="00DF55E9" w14:paraId="1EA3E7BB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F924E" w14:textId="77777777" w:rsidR="00825D34" w:rsidRPr="00DF55E9" w:rsidRDefault="00825D34" w:rsidP="008577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84BD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6D2EA9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25D34" w:rsidRPr="00DF55E9" w14:paraId="47C070D2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BEB6" w14:textId="77777777" w:rsidR="00825D34" w:rsidRPr="00DF55E9" w:rsidRDefault="00825D34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146C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3E57F0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25D34" w:rsidRPr="00DF55E9" w14:paraId="74792907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11F0" w14:textId="77777777" w:rsidR="00825D34" w:rsidRPr="00DF55E9" w:rsidRDefault="00825D34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0260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2DDCB7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25D34" w:rsidRPr="00DF55E9" w14:paraId="4469E3D2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D57F" w14:textId="77777777" w:rsidR="00825D34" w:rsidRPr="00DF55E9" w:rsidRDefault="00825D34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4EF6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802DCE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25D34" w:rsidRPr="00DF55E9" w14:paraId="13A67A1D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BAAB" w14:textId="77777777" w:rsidR="00825D34" w:rsidRPr="00DF55E9" w:rsidRDefault="00825D34" w:rsidP="008577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019F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35FFE3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25D34" w:rsidRPr="00DF55E9" w14:paraId="4DBC5DD3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6B6C" w14:textId="77777777" w:rsidR="00825D34" w:rsidRPr="00DF55E9" w:rsidRDefault="00825D34" w:rsidP="00857730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F39D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1E9EBC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4E684516" w14:textId="77777777" w:rsidR="00825D34" w:rsidRPr="00DF55E9" w:rsidRDefault="00825D34" w:rsidP="00825D34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lastRenderedPageBreak/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25D34" w:rsidRPr="00DF55E9" w14:paraId="5289FCCB" w14:textId="77777777" w:rsidTr="00857730">
        <w:trPr>
          <w:trHeight w:val="93"/>
          <w:jc w:val="center"/>
        </w:trPr>
        <w:tc>
          <w:tcPr>
            <w:tcW w:w="9907" w:type="dxa"/>
          </w:tcPr>
          <w:p w14:paraId="112F4A3E" w14:textId="77777777" w:rsidR="00825D34" w:rsidRPr="00DF55E9" w:rsidRDefault="00825D34" w:rsidP="00857730">
            <w:pPr>
              <w:pStyle w:val="karta"/>
              <w:rPr>
                <w:rFonts w:ascii="Cambria" w:hAnsi="Cambria"/>
                <w:b/>
                <w:bCs/>
              </w:rPr>
            </w:pPr>
            <w:r w:rsidRPr="00DF55E9">
              <w:rPr>
                <w:rFonts w:ascii="Cambria" w:hAnsi="Cambria"/>
                <w:b/>
                <w:bCs/>
              </w:rPr>
              <w:t>Praktyka jest zaliczana na podstawie dokumentacji z przebiegu praktyki zawodowej po jej zrealizowaniu. Obowiązuje zaliczenie bez oceny.</w:t>
            </w:r>
          </w:p>
          <w:p w14:paraId="5E3FD98E" w14:textId="77777777" w:rsidR="00825D34" w:rsidRPr="00DF55E9" w:rsidRDefault="00825D34" w:rsidP="00857730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12B3DA48" w14:textId="77777777" w:rsidR="00825D34" w:rsidRPr="00DF55E9" w:rsidRDefault="00825D34" w:rsidP="00825D34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25D34" w:rsidRPr="00DF55E9" w14:paraId="0B91D4F8" w14:textId="77777777" w:rsidTr="00857730">
        <w:trPr>
          <w:trHeight w:val="540"/>
          <w:jc w:val="center"/>
        </w:trPr>
        <w:tc>
          <w:tcPr>
            <w:tcW w:w="9923" w:type="dxa"/>
          </w:tcPr>
          <w:p w14:paraId="18C9AA2A" w14:textId="77777777" w:rsidR="00825D34" w:rsidRPr="00DF55E9" w:rsidRDefault="00825D34" w:rsidP="00857730">
            <w:pPr>
              <w:spacing w:before="120" w:after="12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Zaliczenie bez oceny</w:t>
            </w:r>
          </w:p>
        </w:tc>
      </w:tr>
    </w:tbl>
    <w:p w14:paraId="74A3DB0C" w14:textId="77777777" w:rsidR="00825D34" w:rsidRPr="00DF55E9" w:rsidRDefault="00825D34" w:rsidP="00825D34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 xml:space="preserve">11. Obciążenie pracą studenta </w:t>
      </w:r>
      <w:r w:rsidRPr="00DF55E9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25D34" w:rsidRPr="00DF55E9" w14:paraId="4A0451AE" w14:textId="77777777" w:rsidTr="008577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75AF6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97619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25D34" w:rsidRPr="00DF55E9" w14:paraId="6F103B0D" w14:textId="77777777" w:rsidTr="008577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BE6DAF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829482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88396F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25D34" w:rsidRPr="00DF55E9" w14:paraId="5A7EA25D" w14:textId="77777777" w:rsidTr="008577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B658EF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25D34" w:rsidRPr="00DF55E9" w14:paraId="74E62402" w14:textId="77777777" w:rsidTr="008577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27A5F2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1EC9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iCs/>
              </w:rPr>
              <w:t>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F81D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iCs/>
              </w:rPr>
              <w:t>480</w:t>
            </w:r>
          </w:p>
        </w:tc>
      </w:tr>
      <w:tr w:rsidR="00825D34" w:rsidRPr="00DF55E9" w14:paraId="745A0A60" w14:textId="77777777" w:rsidTr="008577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058C3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25D34" w:rsidRPr="00DF55E9" w14:paraId="16EC7F10" w14:textId="77777777" w:rsidTr="0085773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D0767" w14:textId="77777777" w:rsidR="00825D34" w:rsidRPr="00DF55E9" w:rsidRDefault="00825D34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wymaganej dokumentacji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BE14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DFED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825D34" w:rsidRPr="00DF55E9" w14:paraId="70E234F8" w14:textId="77777777" w:rsidTr="0085773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34E0" w14:textId="77777777" w:rsidR="00825D34" w:rsidRPr="00DF55E9" w:rsidRDefault="00825D34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215D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91CD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</w:tr>
      <w:tr w:rsidR="00825D34" w:rsidRPr="00DF55E9" w14:paraId="4FCF1617" w14:textId="77777777" w:rsidTr="0085773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0395" w14:textId="77777777" w:rsidR="00825D34" w:rsidRPr="00DF55E9" w:rsidRDefault="00825D34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DF55E9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3DC6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BC2E" w14:textId="77777777" w:rsidR="00825D34" w:rsidRPr="00DF55E9" w:rsidRDefault="00825D34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</w:tr>
    </w:tbl>
    <w:p w14:paraId="568F410D" w14:textId="77777777" w:rsidR="00825D34" w:rsidRPr="00DF55E9" w:rsidRDefault="00825D34" w:rsidP="00825D3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25D34" w:rsidRPr="00DF55E9" w14:paraId="58C35C80" w14:textId="77777777" w:rsidTr="00857730">
        <w:trPr>
          <w:jc w:val="center"/>
        </w:trPr>
        <w:tc>
          <w:tcPr>
            <w:tcW w:w="9889" w:type="dxa"/>
            <w:shd w:val="clear" w:color="auto" w:fill="auto"/>
          </w:tcPr>
          <w:p w14:paraId="50BF819D" w14:textId="77777777" w:rsidR="00825D34" w:rsidRPr="00DF55E9" w:rsidRDefault="00825D34" w:rsidP="0085773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DDC4178" w14:textId="77777777" w:rsidR="00825D34" w:rsidRPr="00DF55E9" w:rsidRDefault="00825D34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65C885D6" w14:textId="77777777" w:rsidR="00825D34" w:rsidRPr="00DF55E9" w:rsidRDefault="00825D34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  <w:tr w:rsidR="00825D34" w:rsidRPr="00DF55E9" w14:paraId="01DF1A8A" w14:textId="77777777" w:rsidTr="00857730">
        <w:trPr>
          <w:jc w:val="center"/>
        </w:trPr>
        <w:tc>
          <w:tcPr>
            <w:tcW w:w="9889" w:type="dxa"/>
            <w:shd w:val="clear" w:color="auto" w:fill="auto"/>
          </w:tcPr>
          <w:p w14:paraId="59C07AB5" w14:textId="77777777" w:rsidR="00825D34" w:rsidRPr="00DF55E9" w:rsidRDefault="00825D34" w:rsidP="00857730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8305449" w14:textId="77777777" w:rsidR="00825D34" w:rsidRPr="00DF55E9" w:rsidRDefault="00825D34" w:rsidP="00857730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011E48E5" w14:textId="77777777" w:rsidR="00825D34" w:rsidRPr="00DF55E9" w:rsidRDefault="00825D34" w:rsidP="00857730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</w:tbl>
    <w:p w14:paraId="6709CD17" w14:textId="77777777" w:rsidR="00825D34" w:rsidRPr="00DF55E9" w:rsidRDefault="00825D34" w:rsidP="00825D3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25D34" w:rsidRPr="00DF55E9" w14:paraId="3D1C71F0" w14:textId="77777777" w:rsidTr="00857730">
        <w:trPr>
          <w:jc w:val="center"/>
        </w:trPr>
        <w:tc>
          <w:tcPr>
            <w:tcW w:w="3846" w:type="dxa"/>
            <w:shd w:val="clear" w:color="auto" w:fill="auto"/>
          </w:tcPr>
          <w:p w14:paraId="7E0DD017" w14:textId="77777777" w:rsidR="00825D34" w:rsidRPr="00DF55E9" w:rsidRDefault="00825D34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2F5070D" w14:textId="77777777" w:rsidR="00825D34" w:rsidRPr="00DF55E9" w:rsidRDefault="00825D34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dr Andrzej Kuciński</w:t>
            </w:r>
          </w:p>
        </w:tc>
      </w:tr>
      <w:tr w:rsidR="00825D34" w:rsidRPr="00DF55E9" w14:paraId="0F0822AE" w14:textId="77777777" w:rsidTr="00857730">
        <w:trPr>
          <w:jc w:val="center"/>
        </w:trPr>
        <w:tc>
          <w:tcPr>
            <w:tcW w:w="3846" w:type="dxa"/>
            <w:shd w:val="clear" w:color="auto" w:fill="auto"/>
          </w:tcPr>
          <w:p w14:paraId="074BD38A" w14:textId="77777777" w:rsidR="00825D34" w:rsidRPr="00DF55E9" w:rsidRDefault="00825D34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2FF1653" w14:textId="77777777" w:rsidR="00825D34" w:rsidRPr="00DF55E9" w:rsidRDefault="00825D34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.06.2024</w:t>
            </w:r>
          </w:p>
        </w:tc>
      </w:tr>
      <w:tr w:rsidR="00825D34" w:rsidRPr="00DF55E9" w14:paraId="70ED86E1" w14:textId="77777777" w:rsidTr="00857730">
        <w:trPr>
          <w:jc w:val="center"/>
        </w:trPr>
        <w:tc>
          <w:tcPr>
            <w:tcW w:w="3846" w:type="dxa"/>
            <w:shd w:val="clear" w:color="auto" w:fill="auto"/>
          </w:tcPr>
          <w:p w14:paraId="46272D5A" w14:textId="77777777" w:rsidR="00825D34" w:rsidRPr="00DF55E9" w:rsidRDefault="00825D34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803B2C1" w14:textId="77777777" w:rsidR="00825D34" w:rsidRPr="00DF55E9" w:rsidRDefault="00825D34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akucinski@ajp.edu.pl</w:t>
            </w:r>
          </w:p>
        </w:tc>
      </w:tr>
      <w:tr w:rsidR="00825D34" w:rsidRPr="00DF55E9" w14:paraId="319AE96A" w14:textId="77777777" w:rsidTr="008577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35C4DBD" w14:textId="77777777" w:rsidR="00825D34" w:rsidRPr="00DF55E9" w:rsidRDefault="00825D34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71F29FE" w14:textId="77777777" w:rsidR="00825D34" w:rsidRPr="00DF55E9" w:rsidRDefault="00825D34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EF94FD1" w14:textId="77777777" w:rsidR="00825D34" w:rsidRPr="00DF55E9" w:rsidRDefault="00825D34" w:rsidP="00825D34">
      <w:pPr>
        <w:spacing w:before="60" w:after="60"/>
        <w:rPr>
          <w:rFonts w:ascii="Cambria" w:hAnsi="Cambria" w:cs="Times New Roman"/>
        </w:rPr>
      </w:pPr>
    </w:p>
    <w:p w14:paraId="43B11789" w14:textId="77777777" w:rsidR="005045EB" w:rsidRPr="00825D34" w:rsidRDefault="005045EB" w:rsidP="00825D34"/>
    <w:sectPr w:rsidR="005045EB" w:rsidRPr="00825D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3A991" w14:textId="77777777" w:rsidR="003C3D7E" w:rsidRDefault="003C3D7E" w:rsidP="005045EB">
      <w:pPr>
        <w:spacing w:after="0" w:line="240" w:lineRule="auto"/>
      </w:pPr>
      <w:r>
        <w:separator/>
      </w:r>
    </w:p>
  </w:endnote>
  <w:endnote w:type="continuationSeparator" w:id="0">
    <w:p w14:paraId="2761E62A" w14:textId="77777777" w:rsidR="003C3D7E" w:rsidRDefault="003C3D7E" w:rsidP="0050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C2778" w14:textId="77777777" w:rsidR="003C3D7E" w:rsidRDefault="003C3D7E" w:rsidP="005045EB">
      <w:pPr>
        <w:spacing w:after="0" w:line="240" w:lineRule="auto"/>
      </w:pPr>
      <w:r>
        <w:separator/>
      </w:r>
    </w:p>
  </w:footnote>
  <w:footnote w:type="continuationSeparator" w:id="0">
    <w:p w14:paraId="4651D030" w14:textId="77777777" w:rsidR="003C3D7E" w:rsidRDefault="003C3D7E" w:rsidP="0050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57B7E" w14:textId="77777777" w:rsidR="005045EB" w:rsidRPr="0087427B" w:rsidRDefault="005045EB" w:rsidP="005045E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0" w:name="_Hlk99103634"/>
    <w:bookmarkStart w:id="1" w:name="_Hlk109811614"/>
    <w:r w:rsidRPr="0087427B">
      <w:rPr>
        <w:rFonts w:ascii="Cambria" w:hAnsi="Cambria"/>
        <w:sz w:val="20"/>
        <w:szCs w:val="20"/>
      </w:rPr>
      <w:t>Załącznik nr 3</w:t>
    </w:r>
  </w:p>
  <w:p w14:paraId="380F7E2B" w14:textId="77777777" w:rsidR="005045EB" w:rsidRPr="0087427B" w:rsidRDefault="005045EB" w:rsidP="005045E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87427B">
      <w:rPr>
        <w:rFonts w:ascii="Cambria" w:hAnsi="Cambria"/>
        <w:sz w:val="20"/>
        <w:szCs w:val="20"/>
      </w:rPr>
      <w:t xml:space="preserve">do Programu studiów na kierunku finanse i rachunkowość - studia pierwszego stopnia o profilu praktycznym, </w:t>
    </w:r>
  </w:p>
  <w:p w14:paraId="456818F4" w14:textId="77777777" w:rsidR="005045EB" w:rsidRDefault="005045EB" w:rsidP="005045E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87427B">
      <w:rPr>
        <w:rFonts w:ascii="Cambria" w:hAnsi="Cambria"/>
        <w:sz w:val="20"/>
        <w:szCs w:val="20"/>
      </w:rPr>
      <w:t>stanowiącego załącznik do Uchwały Nr</w:t>
    </w:r>
    <w:r>
      <w:rPr>
        <w:rFonts w:ascii="Cambria" w:hAnsi="Cambria"/>
        <w:sz w:val="20"/>
        <w:szCs w:val="20"/>
      </w:rPr>
      <w:t xml:space="preserve"> 37/</w:t>
    </w:r>
    <w:r w:rsidRPr="0087427B">
      <w:rPr>
        <w:rFonts w:ascii="Cambria" w:hAnsi="Cambria"/>
        <w:sz w:val="20"/>
        <w:szCs w:val="20"/>
      </w:rPr>
      <w:t>000</w:t>
    </w:r>
    <w:r>
      <w:rPr>
        <w:rFonts w:ascii="Cambria" w:hAnsi="Cambria"/>
        <w:sz w:val="20"/>
        <w:szCs w:val="20"/>
      </w:rPr>
      <w:t>/2024 Senatu AJP</w:t>
    </w:r>
  </w:p>
  <w:p w14:paraId="4592209B" w14:textId="77777777" w:rsidR="005045EB" w:rsidRDefault="005045EB" w:rsidP="005045E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25 czerwca 2024 r. </w:t>
    </w:r>
    <w:bookmarkEnd w:id="0"/>
  </w:p>
  <w:bookmarkEnd w:id="1"/>
  <w:p w14:paraId="588065EC" w14:textId="77777777" w:rsidR="005045EB" w:rsidRDefault="005045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EB"/>
    <w:rsid w:val="003A2F9E"/>
    <w:rsid w:val="003C3D7E"/>
    <w:rsid w:val="005045EB"/>
    <w:rsid w:val="006A4E7C"/>
    <w:rsid w:val="00825D34"/>
    <w:rsid w:val="0089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25C0"/>
  <w15:chartTrackingRefBased/>
  <w15:docId w15:val="{6BC7496B-875C-4F62-9C8B-E247FE6F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5EB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045EB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45EB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45EB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5EB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5EB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5EB"/>
    <w:pPr>
      <w:keepNext/>
      <w:keepLines/>
      <w:spacing w:before="40" w:after="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5EB"/>
    <w:pPr>
      <w:keepNext/>
      <w:keepLines/>
      <w:spacing w:before="40" w:after="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5EB"/>
    <w:pPr>
      <w:keepNext/>
      <w:keepLines/>
      <w:spacing w:after="0"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5EB"/>
    <w:pPr>
      <w:keepNext/>
      <w:keepLines/>
      <w:spacing w:after="0"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4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4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4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5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5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5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5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5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5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4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0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5EB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04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45EB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045EB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045EB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045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5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45E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045E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045EB"/>
  </w:style>
  <w:style w:type="paragraph" w:styleId="Stopka">
    <w:name w:val="footer"/>
    <w:basedOn w:val="Normalny"/>
    <w:link w:val="StopkaZnak"/>
    <w:uiPriority w:val="99"/>
    <w:unhideWhenUsed/>
    <w:rsid w:val="005045E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045EB"/>
  </w:style>
  <w:style w:type="paragraph" w:customStyle="1" w:styleId="karta">
    <w:name w:val="karta"/>
    <w:autoRedefine/>
    <w:rsid w:val="005045EB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akarta">
    <w:name w:val="akarta"/>
    <w:basedOn w:val="karta"/>
    <w:autoRedefine/>
    <w:rsid w:val="005045EB"/>
    <w:pPr>
      <w:spacing w:before="20" w:after="20"/>
      <w:jc w:val="left"/>
    </w:pPr>
    <w:rPr>
      <w:rFonts w:ascii="Cambria" w:hAnsi="Cambria"/>
      <w:b/>
      <w:iCs/>
    </w:rPr>
  </w:style>
  <w:style w:type="paragraph" w:styleId="Legenda">
    <w:name w:val="caption"/>
    <w:basedOn w:val="Normalny"/>
    <w:next w:val="Normalny"/>
    <w:unhideWhenUsed/>
    <w:qFormat/>
    <w:rsid w:val="005045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2</cp:revision>
  <dcterms:created xsi:type="dcterms:W3CDTF">2024-09-10T11:02:00Z</dcterms:created>
  <dcterms:modified xsi:type="dcterms:W3CDTF">2024-09-10T11:06:00Z</dcterms:modified>
</cp:coreProperties>
</file>