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622A" w14:textId="77777777" w:rsidR="00E83B22" w:rsidRPr="00E83B22" w:rsidRDefault="00E83B22" w:rsidP="00E83B22">
      <w:pPr>
        <w:spacing w:after="0"/>
        <w:jc w:val="center"/>
        <w:outlineLvl w:val="0"/>
        <w:rPr>
          <w:rFonts w:ascii="Cambria" w:hAnsi="Cambria"/>
          <w:b/>
        </w:rPr>
      </w:pPr>
    </w:p>
    <w:p w14:paraId="1E46E41C" w14:textId="77777777" w:rsidR="006B02AC" w:rsidRPr="003478AE" w:rsidRDefault="006B02AC" w:rsidP="00D1337D">
      <w:pPr>
        <w:jc w:val="center"/>
        <w:outlineLvl w:val="0"/>
        <w:rPr>
          <w:rFonts w:ascii="Cambria" w:hAnsi="Cambria"/>
          <w:b/>
          <w:sz w:val="28"/>
          <w:szCs w:val="32"/>
        </w:rPr>
      </w:pPr>
      <w:r w:rsidRPr="003478AE">
        <w:rPr>
          <w:rFonts w:ascii="Cambria" w:hAnsi="Cambria"/>
          <w:b/>
          <w:sz w:val="28"/>
          <w:szCs w:val="32"/>
        </w:rPr>
        <w:t>Akademia im. Jakuba z Paradyża</w:t>
      </w:r>
      <w:r>
        <w:rPr>
          <w:rFonts w:ascii="Cambria" w:hAnsi="Cambria"/>
          <w:b/>
          <w:sz w:val="28"/>
          <w:szCs w:val="32"/>
        </w:rPr>
        <w:t xml:space="preserve"> </w:t>
      </w:r>
      <w:r w:rsidRPr="003478AE">
        <w:rPr>
          <w:rFonts w:ascii="Cambria" w:hAnsi="Cambria"/>
          <w:b/>
          <w:sz w:val="28"/>
          <w:szCs w:val="32"/>
        </w:rPr>
        <w:t>w Gorzowie Wielkopolskim</w:t>
      </w:r>
    </w:p>
    <w:p w14:paraId="20A9CA49" w14:textId="77777777" w:rsidR="006B02AC" w:rsidRPr="003478AE" w:rsidRDefault="006B02AC" w:rsidP="00D1337D">
      <w:pPr>
        <w:jc w:val="center"/>
        <w:outlineLvl w:val="0"/>
        <w:rPr>
          <w:rFonts w:ascii="Cambria" w:hAnsi="Cambria"/>
          <w:b/>
          <w:sz w:val="28"/>
          <w:szCs w:val="32"/>
        </w:rPr>
      </w:pPr>
      <w:r w:rsidRPr="003478AE">
        <w:rPr>
          <w:rFonts w:ascii="Cambria" w:hAnsi="Cambria"/>
          <w:b/>
          <w:sz w:val="28"/>
          <w:szCs w:val="32"/>
        </w:rPr>
        <w:t>Wydział Ekonomiczny</w:t>
      </w:r>
    </w:p>
    <w:p w14:paraId="5C54C0EA" w14:textId="77777777" w:rsidR="006B02AC" w:rsidRDefault="006B02AC" w:rsidP="00D1337D">
      <w:pPr>
        <w:rPr>
          <w:rFonts w:ascii="Cambria" w:hAnsi="Cambria"/>
          <w:sz w:val="16"/>
          <w:szCs w:val="16"/>
        </w:rPr>
      </w:pPr>
    </w:p>
    <w:p w14:paraId="6965C96D" w14:textId="77777777" w:rsidR="00154596" w:rsidRDefault="00154596" w:rsidP="00D1337D">
      <w:pPr>
        <w:rPr>
          <w:rFonts w:ascii="Cambria" w:hAnsi="Cambria"/>
          <w:sz w:val="16"/>
          <w:szCs w:val="16"/>
        </w:rPr>
      </w:pPr>
    </w:p>
    <w:p w14:paraId="2C512131" w14:textId="77777777" w:rsidR="00154596" w:rsidRDefault="00154596" w:rsidP="00D1337D">
      <w:pPr>
        <w:rPr>
          <w:rFonts w:ascii="Cambria" w:hAnsi="Cambria"/>
          <w:sz w:val="16"/>
          <w:szCs w:val="16"/>
        </w:rPr>
      </w:pPr>
    </w:p>
    <w:p w14:paraId="3C16FD33" w14:textId="77777777" w:rsidR="00154596" w:rsidRDefault="00154596" w:rsidP="00D1337D">
      <w:pPr>
        <w:rPr>
          <w:rFonts w:ascii="Cambria" w:hAnsi="Cambria"/>
          <w:sz w:val="16"/>
          <w:szCs w:val="16"/>
        </w:rPr>
      </w:pPr>
    </w:p>
    <w:p w14:paraId="63C34D97" w14:textId="77777777" w:rsidR="00154596" w:rsidRPr="00CA4728" w:rsidRDefault="00154596" w:rsidP="00D1337D">
      <w:pPr>
        <w:rPr>
          <w:rFonts w:ascii="Cambria" w:hAnsi="Cambria"/>
          <w:sz w:val="16"/>
          <w:szCs w:val="16"/>
        </w:rPr>
      </w:pPr>
    </w:p>
    <w:p w14:paraId="3A79ABBF" w14:textId="76250732" w:rsidR="006B02AC" w:rsidRDefault="00B24EFD" w:rsidP="00E83B22">
      <w:pPr>
        <w:spacing w:after="12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Studencki</w:t>
      </w:r>
      <w:r w:rsidR="00CC4D96">
        <w:rPr>
          <w:rFonts w:ascii="Cambria" w:hAnsi="Cambria"/>
          <w:b/>
          <w:sz w:val="40"/>
          <w:szCs w:val="40"/>
        </w:rPr>
        <w:t xml:space="preserve"> Konkurs Rachunkowości</w:t>
      </w:r>
    </w:p>
    <w:p w14:paraId="68BE96F3" w14:textId="4BE35FA9" w:rsidR="00CB473B" w:rsidRPr="004447A0" w:rsidRDefault="00B24EFD" w:rsidP="00D1337D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 E</w:t>
      </w:r>
      <w:r w:rsidR="00D5221F" w:rsidRPr="007F18F3">
        <w:rPr>
          <w:rFonts w:ascii="Cambria" w:hAnsi="Cambria"/>
          <w:sz w:val="28"/>
          <w:szCs w:val="28"/>
        </w:rPr>
        <w:t>dycja</w:t>
      </w:r>
      <w:r w:rsidR="00CC4D96">
        <w:rPr>
          <w:rFonts w:ascii="Cambria" w:hAnsi="Cambria"/>
          <w:sz w:val="28"/>
          <w:szCs w:val="28"/>
        </w:rPr>
        <w:t>, 2026</w:t>
      </w:r>
    </w:p>
    <w:p w14:paraId="72B1DCF0" w14:textId="77777777" w:rsidR="006B02AC" w:rsidRDefault="006B02AC" w:rsidP="00D1337D">
      <w:pPr>
        <w:jc w:val="right"/>
        <w:rPr>
          <w:rFonts w:ascii="Cambria" w:hAnsi="Cambria"/>
          <w:sz w:val="16"/>
          <w:szCs w:val="16"/>
        </w:rPr>
      </w:pPr>
    </w:p>
    <w:p w14:paraId="03EC99E3" w14:textId="3900A0B1" w:rsidR="00EB5631" w:rsidRDefault="00EB5631" w:rsidP="00E83B22">
      <w:pPr>
        <w:jc w:val="center"/>
        <w:outlineLvl w:val="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br w:type="page"/>
      </w:r>
    </w:p>
    <w:p w14:paraId="55B00CD4" w14:textId="77777777" w:rsidR="00EB5631" w:rsidRPr="00B917FC" w:rsidRDefault="00EB5631" w:rsidP="005928B3">
      <w:pPr>
        <w:jc w:val="center"/>
        <w:outlineLvl w:val="0"/>
        <w:rPr>
          <w:rFonts w:ascii="Cambria" w:hAnsi="Cambria"/>
          <w:sz w:val="16"/>
          <w:szCs w:val="16"/>
        </w:rPr>
      </w:pPr>
    </w:p>
    <w:p w14:paraId="74075C14" w14:textId="38470BB0" w:rsidR="006B02AC" w:rsidRDefault="00CC4D96" w:rsidP="005D2CB8">
      <w:pPr>
        <w:pStyle w:val="Akapitzlist"/>
        <w:numPr>
          <w:ilvl w:val="0"/>
          <w:numId w:val="1"/>
        </w:numPr>
        <w:tabs>
          <w:tab w:val="clear" w:pos="18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CC4D96">
        <w:rPr>
          <w:rFonts w:ascii="Times New Roman" w:hAnsi="Times New Roman"/>
          <w:b/>
          <w:sz w:val="26"/>
          <w:szCs w:val="26"/>
        </w:rPr>
        <w:t>Studencki Konkurs Rachunkowości</w:t>
      </w:r>
      <w:r w:rsidR="006B02AC" w:rsidRPr="00BF7155">
        <w:rPr>
          <w:rFonts w:ascii="Times New Roman" w:hAnsi="Times New Roman"/>
          <w:sz w:val="26"/>
          <w:szCs w:val="26"/>
        </w:rPr>
        <w:t xml:space="preserve"> organizowany jest przez Wydział Ekonomiczny Akademii im. Jakuba z Paradyża w Gorzowie Wielkopolskim</w:t>
      </w:r>
      <w:r w:rsidR="00AC7955">
        <w:rPr>
          <w:rFonts w:ascii="Times New Roman" w:hAnsi="Times New Roman"/>
          <w:sz w:val="26"/>
          <w:szCs w:val="26"/>
        </w:rPr>
        <w:t xml:space="preserve">, zwany dalej Organizatorem. </w:t>
      </w:r>
    </w:p>
    <w:p w14:paraId="59646360" w14:textId="5048A664" w:rsidR="006B02AC" w:rsidRPr="00BF7155" w:rsidRDefault="00CD091F" w:rsidP="005D2CB8">
      <w:pPr>
        <w:pStyle w:val="Akapitzlist"/>
        <w:numPr>
          <w:ilvl w:val="0"/>
          <w:numId w:val="1"/>
        </w:numPr>
        <w:tabs>
          <w:tab w:val="clear" w:pos="18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Patronem merytorycznym </w:t>
      </w:r>
      <w:r w:rsidR="00CC4D96">
        <w:rPr>
          <w:rFonts w:ascii="Times New Roman" w:hAnsi="Times New Roman"/>
          <w:sz w:val="26"/>
          <w:szCs w:val="26"/>
        </w:rPr>
        <w:t xml:space="preserve">Studenckiego </w:t>
      </w:r>
      <w:r>
        <w:rPr>
          <w:rFonts w:ascii="Times New Roman" w:hAnsi="Times New Roman"/>
          <w:sz w:val="26"/>
          <w:szCs w:val="26"/>
        </w:rPr>
        <w:t>K</w:t>
      </w:r>
      <w:r w:rsidR="00CC4D96">
        <w:rPr>
          <w:rFonts w:ascii="Times New Roman" w:hAnsi="Times New Roman"/>
          <w:sz w:val="26"/>
          <w:szCs w:val="26"/>
        </w:rPr>
        <w:t xml:space="preserve">onkursu Rachunkowości </w:t>
      </w:r>
      <w:r w:rsidR="006B02AC" w:rsidRPr="00BF7155">
        <w:rPr>
          <w:rFonts w:ascii="Times New Roman" w:hAnsi="Times New Roman"/>
          <w:sz w:val="26"/>
          <w:szCs w:val="26"/>
        </w:rPr>
        <w:t>jest Sto</w:t>
      </w:r>
      <w:r w:rsidR="00BF7155">
        <w:rPr>
          <w:rFonts w:ascii="Times New Roman" w:hAnsi="Times New Roman"/>
          <w:sz w:val="26"/>
          <w:szCs w:val="26"/>
        </w:rPr>
        <w:t xml:space="preserve">warzyszenie </w:t>
      </w:r>
      <w:r w:rsidR="006B02AC" w:rsidRPr="00BF7155">
        <w:rPr>
          <w:rFonts w:ascii="Times New Roman" w:hAnsi="Times New Roman"/>
          <w:sz w:val="26"/>
          <w:szCs w:val="26"/>
        </w:rPr>
        <w:t>Księgowych w Polsce Oddział Okręgowy w Gorzowie Wielkopolskim.</w:t>
      </w:r>
    </w:p>
    <w:p w14:paraId="7B453A4E" w14:textId="75A5E08C" w:rsidR="006B02AC" w:rsidRPr="00BF7155" w:rsidRDefault="006B02AC" w:rsidP="005D2CB8">
      <w:pPr>
        <w:pStyle w:val="Akapitzlist"/>
        <w:numPr>
          <w:ilvl w:val="0"/>
          <w:numId w:val="1"/>
        </w:numPr>
        <w:tabs>
          <w:tab w:val="clear" w:pos="18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BF7155">
        <w:rPr>
          <w:rFonts w:ascii="Times New Roman" w:hAnsi="Times New Roman"/>
          <w:sz w:val="26"/>
          <w:szCs w:val="26"/>
        </w:rPr>
        <w:t xml:space="preserve">Konkurs skierowany jest wyłącznie do </w:t>
      </w:r>
      <w:r w:rsidR="00CC4D96" w:rsidRPr="00CC4D96">
        <w:rPr>
          <w:rFonts w:ascii="Times New Roman" w:hAnsi="Times New Roman"/>
          <w:b/>
          <w:sz w:val="26"/>
          <w:szCs w:val="26"/>
        </w:rPr>
        <w:t>studentów Wydziału Ekonomicznego Akademii im. Jakuba z Paradyża w Gorzowie Wielkopolskim.</w:t>
      </w:r>
      <w:r w:rsidR="00CC4D96">
        <w:rPr>
          <w:rFonts w:ascii="Times New Roman" w:hAnsi="Times New Roman"/>
          <w:sz w:val="26"/>
          <w:szCs w:val="26"/>
        </w:rPr>
        <w:t xml:space="preserve"> </w:t>
      </w:r>
    </w:p>
    <w:p w14:paraId="370FBC96" w14:textId="63AF02E9" w:rsidR="00506323" w:rsidRDefault="00CD091F" w:rsidP="00506323">
      <w:pPr>
        <w:pStyle w:val="Akapitzlist"/>
        <w:numPr>
          <w:ilvl w:val="0"/>
          <w:numId w:val="1"/>
        </w:numPr>
        <w:tabs>
          <w:tab w:val="clear" w:pos="18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Celem K</w:t>
      </w:r>
      <w:r w:rsidR="006B02AC" w:rsidRPr="00BF7155">
        <w:rPr>
          <w:rFonts w:ascii="Times New Roman" w:hAnsi="Times New Roman"/>
          <w:sz w:val="26"/>
          <w:szCs w:val="26"/>
        </w:rPr>
        <w:t xml:space="preserve">onkursu jest poszerzanie wiedzy z zakresu rachunkowości </w:t>
      </w:r>
      <w:r w:rsidR="00637775">
        <w:rPr>
          <w:rFonts w:ascii="Times New Roman" w:hAnsi="Times New Roman"/>
          <w:sz w:val="26"/>
          <w:szCs w:val="26"/>
        </w:rPr>
        <w:br/>
      </w:r>
      <w:r w:rsidR="006B02AC" w:rsidRPr="00BF7155">
        <w:rPr>
          <w:rFonts w:ascii="Times New Roman" w:hAnsi="Times New Roman"/>
          <w:sz w:val="26"/>
          <w:szCs w:val="26"/>
        </w:rPr>
        <w:t>i pop</w:t>
      </w:r>
      <w:r w:rsidR="00CC4D96">
        <w:rPr>
          <w:rFonts w:ascii="Times New Roman" w:hAnsi="Times New Roman"/>
          <w:sz w:val="26"/>
          <w:szCs w:val="26"/>
        </w:rPr>
        <w:t xml:space="preserve">ularyzowanie zawodów księgowych wśród studentów Wydziału Ekonomicznego </w:t>
      </w:r>
      <w:r w:rsidR="00CC4D96" w:rsidRPr="00BF7155">
        <w:rPr>
          <w:rFonts w:ascii="Times New Roman" w:hAnsi="Times New Roman"/>
          <w:sz w:val="26"/>
          <w:szCs w:val="26"/>
        </w:rPr>
        <w:t>Akademii im. Jakuba z Paradyża w Gorzowie Wielkopolskim</w:t>
      </w:r>
      <w:r w:rsidR="00CC4D96">
        <w:rPr>
          <w:rFonts w:ascii="Times New Roman" w:hAnsi="Times New Roman"/>
          <w:sz w:val="26"/>
          <w:szCs w:val="26"/>
        </w:rPr>
        <w:t>.</w:t>
      </w:r>
    </w:p>
    <w:p w14:paraId="7EF1F503" w14:textId="6BCFE267" w:rsidR="005B4AD6" w:rsidRPr="005B4AD6" w:rsidRDefault="00CD091F" w:rsidP="00CC4D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CC4D96">
        <w:rPr>
          <w:rFonts w:ascii="Times New Roman" w:hAnsi="Times New Roman"/>
          <w:sz w:val="26"/>
          <w:szCs w:val="26"/>
        </w:rPr>
        <w:t>Zgłoszenie udziału w K</w:t>
      </w:r>
      <w:r w:rsidR="00952DA2" w:rsidRPr="00CC4D96">
        <w:rPr>
          <w:rFonts w:ascii="Times New Roman" w:hAnsi="Times New Roman"/>
          <w:sz w:val="26"/>
          <w:szCs w:val="26"/>
        </w:rPr>
        <w:t xml:space="preserve">onkursie odbywa się poprzez </w:t>
      </w:r>
      <w:r w:rsidR="00CC4D96" w:rsidRPr="00CC4D96">
        <w:rPr>
          <w:rFonts w:ascii="Times New Roman" w:hAnsi="Times New Roman"/>
          <w:sz w:val="26"/>
          <w:szCs w:val="26"/>
        </w:rPr>
        <w:t xml:space="preserve">wypełnienie elektronicznego formularza zgłoszeniowego dostępnego pod adresem: </w:t>
      </w:r>
      <w:hyperlink r:id="rId8" w:history="1">
        <w:r w:rsidR="00CC4D96" w:rsidRPr="00CC4D96">
          <w:rPr>
            <w:rStyle w:val="Hipercze"/>
            <w:rFonts w:ascii="Times New Roman" w:hAnsi="Times New Roman"/>
            <w:sz w:val="26"/>
            <w:szCs w:val="26"/>
          </w:rPr>
          <w:t>https://forms.office.com/e/ERkhX9EmFs</w:t>
        </w:r>
      </w:hyperlink>
      <w:r w:rsidR="00CC4D96">
        <w:rPr>
          <w:rFonts w:ascii="Times New Roman" w:hAnsi="Times New Roman"/>
          <w:sz w:val="26"/>
          <w:szCs w:val="26"/>
        </w:rPr>
        <w:t xml:space="preserve">. </w:t>
      </w:r>
      <w:r w:rsidR="00CC4D96" w:rsidRPr="00CC4D96">
        <w:rPr>
          <w:rFonts w:ascii="Times New Roman" w:hAnsi="Times New Roman"/>
          <w:sz w:val="26"/>
          <w:szCs w:val="26"/>
        </w:rPr>
        <w:t xml:space="preserve">Formularz </w:t>
      </w:r>
      <w:r w:rsidR="00C10956">
        <w:rPr>
          <w:rFonts w:ascii="Times New Roman" w:hAnsi="Times New Roman"/>
          <w:sz w:val="26"/>
          <w:szCs w:val="26"/>
        </w:rPr>
        <w:t xml:space="preserve">zgłoszeniowy jest dostępny także po zeskanowaniu </w:t>
      </w:r>
      <w:r w:rsidR="00CC4D96" w:rsidRPr="00CC4D96">
        <w:rPr>
          <w:rFonts w:ascii="Times New Roman" w:hAnsi="Times New Roman"/>
          <w:sz w:val="26"/>
          <w:szCs w:val="26"/>
        </w:rPr>
        <w:t>kodu QR udostępnionego w materiałach informacyjnych dotyczących Konkursu.</w:t>
      </w:r>
      <w:r w:rsidR="00CC4D96" w:rsidRPr="00CC4D96">
        <w:t xml:space="preserve"> </w:t>
      </w:r>
    </w:p>
    <w:p w14:paraId="047A4EEE" w14:textId="03A92178" w:rsidR="005B4AD6" w:rsidRPr="005B4AD6" w:rsidRDefault="00CC4D96" w:rsidP="00CC4D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CC4D96">
        <w:rPr>
          <w:rFonts w:ascii="Times New Roman" w:hAnsi="Times New Roman"/>
          <w:sz w:val="26"/>
          <w:szCs w:val="26"/>
        </w:rPr>
        <w:t xml:space="preserve">Zgłoszenia do Konkursu należy dokonać drogą elektroniczną </w:t>
      </w:r>
      <w:r w:rsidR="00C10956">
        <w:rPr>
          <w:rFonts w:ascii="Times New Roman" w:hAnsi="Times New Roman"/>
          <w:sz w:val="26"/>
          <w:szCs w:val="26"/>
        </w:rPr>
        <w:t xml:space="preserve">włącznie </w:t>
      </w:r>
      <w:r w:rsidRPr="00CC4D96">
        <w:rPr>
          <w:rFonts w:ascii="Times New Roman" w:hAnsi="Times New Roman"/>
          <w:sz w:val="26"/>
          <w:szCs w:val="26"/>
        </w:rPr>
        <w:t>do dnia 21.04.2026 r., poprzez wypełnienie formularza zgłoszeniowego dostępnego online.</w:t>
      </w:r>
    </w:p>
    <w:p w14:paraId="12F2B5B6" w14:textId="5C8FE6E0" w:rsidR="00944060" w:rsidRPr="007C3E94" w:rsidRDefault="00944060" w:rsidP="00CC4D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7C3E94">
        <w:rPr>
          <w:rFonts w:ascii="Times New Roman" w:hAnsi="Times New Roman"/>
          <w:sz w:val="26"/>
          <w:szCs w:val="26"/>
        </w:rPr>
        <w:t>U</w:t>
      </w:r>
      <w:r w:rsidR="00CD091F">
        <w:rPr>
          <w:rFonts w:ascii="Times New Roman" w:hAnsi="Times New Roman"/>
          <w:sz w:val="26"/>
          <w:szCs w:val="26"/>
        </w:rPr>
        <w:t xml:space="preserve">czestnicy </w:t>
      </w:r>
      <w:r w:rsidR="005B4AD6">
        <w:rPr>
          <w:rFonts w:ascii="Times New Roman" w:hAnsi="Times New Roman"/>
          <w:sz w:val="26"/>
          <w:szCs w:val="26"/>
        </w:rPr>
        <w:t xml:space="preserve">Studenckiego </w:t>
      </w:r>
      <w:r w:rsidR="00CD091F">
        <w:rPr>
          <w:rFonts w:ascii="Times New Roman" w:hAnsi="Times New Roman"/>
          <w:sz w:val="26"/>
          <w:szCs w:val="26"/>
        </w:rPr>
        <w:t>K</w:t>
      </w:r>
      <w:r w:rsidRPr="007C3E94">
        <w:rPr>
          <w:rFonts w:ascii="Times New Roman" w:hAnsi="Times New Roman"/>
          <w:sz w:val="26"/>
          <w:szCs w:val="26"/>
        </w:rPr>
        <w:t xml:space="preserve">onkursu </w:t>
      </w:r>
      <w:r w:rsidR="005B4AD6">
        <w:rPr>
          <w:rFonts w:ascii="Times New Roman" w:hAnsi="Times New Roman"/>
          <w:sz w:val="26"/>
          <w:szCs w:val="26"/>
        </w:rPr>
        <w:t xml:space="preserve">Rachunkowości </w:t>
      </w:r>
      <w:r w:rsidRPr="007C3E94">
        <w:rPr>
          <w:rFonts w:ascii="Times New Roman" w:hAnsi="Times New Roman"/>
          <w:sz w:val="26"/>
          <w:szCs w:val="26"/>
        </w:rPr>
        <w:t>wyrażają zgodę na przetwarzanie danych osobowych i wi</w:t>
      </w:r>
      <w:r w:rsidR="00CD091F">
        <w:rPr>
          <w:rFonts w:ascii="Times New Roman" w:hAnsi="Times New Roman"/>
          <w:sz w:val="26"/>
          <w:szCs w:val="26"/>
        </w:rPr>
        <w:t>zerunku na potrzeby realizacji K</w:t>
      </w:r>
      <w:r w:rsidRPr="007C3E94">
        <w:rPr>
          <w:rFonts w:ascii="Times New Roman" w:hAnsi="Times New Roman"/>
          <w:sz w:val="26"/>
          <w:szCs w:val="26"/>
        </w:rPr>
        <w:t>onkursu.</w:t>
      </w:r>
      <w:r w:rsidR="007C3E94" w:rsidRPr="007C3E94">
        <w:rPr>
          <w:rFonts w:ascii="Times New Roman" w:hAnsi="Times New Roman"/>
          <w:sz w:val="26"/>
          <w:szCs w:val="26"/>
        </w:rPr>
        <w:t xml:space="preserve"> </w:t>
      </w:r>
    </w:p>
    <w:p w14:paraId="0F459E87" w14:textId="7D572BE6" w:rsidR="00944060" w:rsidRPr="007C3E94" w:rsidRDefault="00CD091F" w:rsidP="00CB2D70">
      <w:pPr>
        <w:pStyle w:val="Akapitzlist2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F18F3">
        <w:rPr>
          <w:rFonts w:ascii="Times New Roman" w:hAnsi="Times New Roman"/>
          <w:sz w:val="26"/>
          <w:szCs w:val="26"/>
        </w:rPr>
        <w:t>K</w:t>
      </w:r>
      <w:r w:rsidR="00247667" w:rsidRPr="007F18F3">
        <w:rPr>
          <w:rFonts w:ascii="Times New Roman" w:hAnsi="Times New Roman"/>
          <w:sz w:val="26"/>
          <w:szCs w:val="26"/>
        </w:rPr>
        <w:t xml:space="preserve">onkurs odbędzie się w dniu </w:t>
      </w:r>
      <w:r w:rsidR="005B4AD6">
        <w:rPr>
          <w:rFonts w:ascii="Times New Roman" w:hAnsi="Times New Roman"/>
          <w:sz w:val="26"/>
          <w:szCs w:val="26"/>
        </w:rPr>
        <w:t>28</w:t>
      </w:r>
      <w:r w:rsidR="00EB5631" w:rsidRPr="007F18F3">
        <w:rPr>
          <w:rFonts w:ascii="Times New Roman" w:hAnsi="Times New Roman"/>
          <w:sz w:val="26"/>
          <w:szCs w:val="26"/>
        </w:rPr>
        <w:t xml:space="preserve"> </w:t>
      </w:r>
      <w:r w:rsidR="005B4AD6">
        <w:rPr>
          <w:rFonts w:ascii="Times New Roman" w:hAnsi="Times New Roman"/>
          <w:sz w:val="26"/>
          <w:szCs w:val="26"/>
        </w:rPr>
        <w:t>kwietnia</w:t>
      </w:r>
      <w:r w:rsidR="00944060" w:rsidRPr="007F18F3">
        <w:rPr>
          <w:rFonts w:ascii="Times New Roman" w:hAnsi="Times New Roman"/>
          <w:sz w:val="26"/>
          <w:szCs w:val="26"/>
        </w:rPr>
        <w:t xml:space="preserve"> 20</w:t>
      </w:r>
      <w:r w:rsidR="005B4AD6">
        <w:rPr>
          <w:rFonts w:ascii="Times New Roman" w:hAnsi="Times New Roman"/>
          <w:sz w:val="26"/>
          <w:szCs w:val="26"/>
        </w:rPr>
        <w:t>26</w:t>
      </w:r>
      <w:r w:rsidR="00944060" w:rsidRPr="007F18F3">
        <w:rPr>
          <w:rFonts w:ascii="Times New Roman" w:hAnsi="Times New Roman"/>
          <w:sz w:val="26"/>
          <w:szCs w:val="26"/>
        </w:rPr>
        <w:t xml:space="preserve"> rok</w:t>
      </w:r>
      <w:r w:rsidR="00EB5631" w:rsidRPr="007F18F3">
        <w:rPr>
          <w:rFonts w:ascii="Times New Roman" w:hAnsi="Times New Roman"/>
          <w:sz w:val="26"/>
          <w:szCs w:val="26"/>
        </w:rPr>
        <w:t>u</w:t>
      </w:r>
      <w:r w:rsidR="00944060" w:rsidRPr="007F18F3">
        <w:rPr>
          <w:rFonts w:ascii="Times New Roman" w:hAnsi="Times New Roman"/>
          <w:sz w:val="26"/>
          <w:szCs w:val="26"/>
        </w:rPr>
        <w:t xml:space="preserve">, </w:t>
      </w:r>
      <w:r w:rsidR="00247667" w:rsidRPr="007F18F3">
        <w:rPr>
          <w:rFonts w:ascii="Times New Roman" w:hAnsi="Times New Roman"/>
          <w:sz w:val="26"/>
          <w:szCs w:val="26"/>
        </w:rPr>
        <w:t xml:space="preserve">o </w:t>
      </w:r>
      <w:r w:rsidR="00944060" w:rsidRPr="007F18F3">
        <w:rPr>
          <w:rFonts w:ascii="Times New Roman" w:hAnsi="Times New Roman"/>
          <w:sz w:val="26"/>
          <w:szCs w:val="26"/>
        </w:rPr>
        <w:t>godz</w:t>
      </w:r>
      <w:r w:rsidRPr="007F18F3">
        <w:rPr>
          <w:rFonts w:ascii="Times New Roman" w:hAnsi="Times New Roman"/>
          <w:sz w:val="26"/>
          <w:szCs w:val="26"/>
        </w:rPr>
        <w:t>.</w:t>
      </w:r>
      <w:r w:rsidR="00944060" w:rsidRPr="007F18F3">
        <w:rPr>
          <w:rFonts w:ascii="Times New Roman" w:hAnsi="Times New Roman"/>
          <w:sz w:val="26"/>
          <w:szCs w:val="26"/>
        </w:rPr>
        <w:t>10:00.</w:t>
      </w:r>
    </w:p>
    <w:p w14:paraId="5AD85375" w14:textId="77777777" w:rsidR="00A701EC" w:rsidRDefault="00CD091F" w:rsidP="00A701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Miejsce K</w:t>
      </w:r>
      <w:r w:rsidR="006B02AC" w:rsidRPr="00EB5631">
        <w:rPr>
          <w:rFonts w:ascii="Times New Roman" w:hAnsi="Times New Roman"/>
          <w:b/>
          <w:sz w:val="26"/>
          <w:szCs w:val="26"/>
        </w:rPr>
        <w:t>onkursu</w:t>
      </w:r>
      <w:r w:rsidR="005B4AD6">
        <w:rPr>
          <w:rFonts w:ascii="Times New Roman" w:hAnsi="Times New Roman"/>
          <w:b/>
          <w:sz w:val="26"/>
          <w:szCs w:val="26"/>
        </w:rPr>
        <w:t xml:space="preserve">: </w:t>
      </w:r>
      <w:r w:rsidR="006B02AC" w:rsidRPr="00BF7155">
        <w:rPr>
          <w:rFonts w:ascii="Times New Roman" w:hAnsi="Times New Roman"/>
          <w:sz w:val="26"/>
          <w:szCs w:val="26"/>
        </w:rPr>
        <w:t>Akademia im. Jakuba z Paradyża w Gorzowie Wielkopolski</w:t>
      </w:r>
      <w:r w:rsidR="004447A0" w:rsidRPr="00BF7155">
        <w:rPr>
          <w:rFonts w:ascii="Times New Roman" w:hAnsi="Times New Roman"/>
          <w:sz w:val="26"/>
          <w:szCs w:val="26"/>
        </w:rPr>
        <w:t xml:space="preserve">m przy </w:t>
      </w:r>
      <w:r w:rsidR="00CB473B" w:rsidRPr="00BF7155">
        <w:rPr>
          <w:rFonts w:ascii="Times New Roman" w:hAnsi="Times New Roman"/>
          <w:sz w:val="26"/>
          <w:szCs w:val="26"/>
        </w:rPr>
        <w:t xml:space="preserve">ul. </w:t>
      </w:r>
      <w:r w:rsidR="00D5221F">
        <w:rPr>
          <w:rFonts w:ascii="Times New Roman" w:hAnsi="Times New Roman"/>
          <w:sz w:val="26"/>
          <w:szCs w:val="26"/>
        </w:rPr>
        <w:t>Fryderyka Chopina 52</w:t>
      </w:r>
      <w:r w:rsidR="00F33A0A">
        <w:rPr>
          <w:rFonts w:ascii="Times New Roman" w:hAnsi="Times New Roman"/>
          <w:sz w:val="26"/>
          <w:szCs w:val="26"/>
        </w:rPr>
        <w:t>.</w:t>
      </w:r>
    </w:p>
    <w:p w14:paraId="56B21B8A" w14:textId="57A7C909" w:rsidR="00360435" w:rsidRPr="00A701EC" w:rsidRDefault="005B4AD6" w:rsidP="00A701E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A701EC">
        <w:rPr>
          <w:rFonts w:ascii="Times New Roman" w:hAnsi="Times New Roman"/>
          <w:sz w:val="26"/>
          <w:szCs w:val="26"/>
        </w:rPr>
        <w:t xml:space="preserve">Studencki </w:t>
      </w:r>
      <w:r w:rsidR="004447A0" w:rsidRPr="00A701EC">
        <w:rPr>
          <w:rFonts w:ascii="Times New Roman" w:hAnsi="Times New Roman"/>
          <w:sz w:val="26"/>
          <w:szCs w:val="26"/>
        </w:rPr>
        <w:t xml:space="preserve">Konkurs </w:t>
      </w:r>
      <w:r w:rsidRPr="00A701EC">
        <w:rPr>
          <w:rFonts w:ascii="Times New Roman" w:hAnsi="Times New Roman"/>
          <w:sz w:val="26"/>
          <w:szCs w:val="26"/>
        </w:rPr>
        <w:t xml:space="preserve">Rachunkowości </w:t>
      </w:r>
      <w:r w:rsidR="004447A0" w:rsidRPr="00A701EC">
        <w:rPr>
          <w:rFonts w:ascii="Times New Roman" w:hAnsi="Times New Roman"/>
          <w:sz w:val="26"/>
          <w:szCs w:val="26"/>
        </w:rPr>
        <w:t>jest jednoetapowy</w:t>
      </w:r>
      <w:r w:rsidR="00EB5631" w:rsidRPr="00A701EC">
        <w:rPr>
          <w:rFonts w:ascii="Times New Roman" w:hAnsi="Times New Roman"/>
          <w:sz w:val="26"/>
          <w:szCs w:val="26"/>
        </w:rPr>
        <w:t>.</w:t>
      </w:r>
    </w:p>
    <w:p w14:paraId="05F76D7A" w14:textId="0AECFEA0" w:rsidR="00EB5631" w:rsidRPr="00EB5631" w:rsidRDefault="00EB5631" w:rsidP="00CB2D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B5631">
        <w:rPr>
          <w:rFonts w:ascii="Times New Roman" w:hAnsi="Times New Roman"/>
          <w:sz w:val="26"/>
          <w:szCs w:val="26"/>
        </w:rPr>
        <w:t>Konkurs składa się z dwóch części:</w:t>
      </w:r>
    </w:p>
    <w:p w14:paraId="3A837DC4" w14:textId="1D1F40D3" w:rsidR="00EB5631" w:rsidRPr="00EB5631" w:rsidRDefault="00EB5631" w:rsidP="00EB5631">
      <w:pPr>
        <w:pStyle w:val="Akapitzlist"/>
        <w:spacing w:line="360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EB5631">
        <w:rPr>
          <w:rFonts w:ascii="Times New Roman" w:hAnsi="Times New Roman"/>
          <w:sz w:val="26"/>
          <w:szCs w:val="26"/>
        </w:rPr>
        <w:t xml:space="preserve">1) I część </w:t>
      </w:r>
      <w:r w:rsidR="00AD4C1F">
        <w:rPr>
          <w:rFonts w:ascii="Times New Roman" w:hAnsi="Times New Roman"/>
          <w:sz w:val="26"/>
          <w:szCs w:val="26"/>
        </w:rPr>
        <w:t xml:space="preserve">– </w:t>
      </w:r>
      <w:r w:rsidRPr="00EB5631">
        <w:rPr>
          <w:rFonts w:ascii="Times New Roman" w:hAnsi="Times New Roman"/>
          <w:sz w:val="26"/>
          <w:szCs w:val="26"/>
        </w:rPr>
        <w:t xml:space="preserve">test z </w:t>
      </w:r>
      <w:r>
        <w:rPr>
          <w:rFonts w:ascii="Times New Roman" w:hAnsi="Times New Roman"/>
          <w:sz w:val="26"/>
          <w:szCs w:val="26"/>
        </w:rPr>
        <w:t xml:space="preserve">20 </w:t>
      </w:r>
      <w:r w:rsidRPr="00EB5631">
        <w:rPr>
          <w:rFonts w:ascii="Times New Roman" w:hAnsi="Times New Roman"/>
          <w:sz w:val="26"/>
          <w:szCs w:val="26"/>
        </w:rPr>
        <w:t>pytaniami zamkniętymi jednokrotnego wyboru,</w:t>
      </w:r>
    </w:p>
    <w:p w14:paraId="420FDF9E" w14:textId="1D349477" w:rsidR="00EB5631" w:rsidRDefault="00EB5631" w:rsidP="00EB5631">
      <w:pPr>
        <w:pStyle w:val="Akapitzlist"/>
        <w:spacing w:line="360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EB563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 II część – dwa zadania problemowe</w:t>
      </w:r>
      <w:r w:rsidR="00B32E11">
        <w:rPr>
          <w:rFonts w:ascii="Times New Roman" w:hAnsi="Times New Roman"/>
          <w:sz w:val="26"/>
          <w:szCs w:val="26"/>
        </w:rPr>
        <w:t>.</w:t>
      </w:r>
    </w:p>
    <w:p w14:paraId="38330CEC" w14:textId="35AE38EC" w:rsidR="00C10956" w:rsidRDefault="00C10956" w:rsidP="00207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10956">
        <w:rPr>
          <w:rFonts w:ascii="Times New Roman" w:hAnsi="Times New Roman"/>
          <w:sz w:val="26"/>
          <w:szCs w:val="26"/>
        </w:rPr>
        <w:t xml:space="preserve">Zakres tematyczny Konkursu obejmuje zagadnienia z zakresu rachunkowości realizowane zgodnie z programem studiów </w:t>
      </w:r>
      <w:r w:rsidR="001B0765">
        <w:rPr>
          <w:rFonts w:ascii="Times New Roman" w:hAnsi="Times New Roman"/>
          <w:sz w:val="26"/>
          <w:szCs w:val="26"/>
        </w:rPr>
        <w:t xml:space="preserve">pierwszego stopnia </w:t>
      </w:r>
      <w:r w:rsidRPr="00C10956">
        <w:rPr>
          <w:rFonts w:ascii="Times New Roman" w:hAnsi="Times New Roman"/>
          <w:sz w:val="26"/>
          <w:szCs w:val="26"/>
        </w:rPr>
        <w:t xml:space="preserve">dla kierunku Finanse </w:t>
      </w:r>
      <w:r w:rsidR="001B0765">
        <w:rPr>
          <w:rFonts w:ascii="Times New Roman" w:hAnsi="Times New Roman"/>
          <w:sz w:val="26"/>
          <w:szCs w:val="26"/>
        </w:rPr>
        <w:br/>
      </w:r>
      <w:r w:rsidRPr="00C10956">
        <w:rPr>
          <w:rFonts w:ascii="Times New Roman" w:hAnsi="Times New Roman"/>
          <w:sz w:val="26"/>
          <w:szCs w:val="26"/>
        </w:rPr>
        <w:t>i Rachunkowość</w:t>
      </w:r>
      <w:r w:rsidR="001B0765">
        <w:rPr>
          <w:rFonts w:ascii="Times New Roman" w:hAnsi="Times New Roman"/>
          <w:sz w:val="26"/>
          <w:szCs w:val="26"/>
        </w:rPr>
        <w:t xml:space="preserve">. </w:t>
      </w:r>
    </w:p>
    <w:p w14:paraId="46CE0A73" w14:textId="2C40420F" w:rsidR="002F4A35" w:rsidRPr="00C10956" w:rsidRDefault="00CD091F" w:rsidP="00207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10956">
        <w:rPr>
          <w:rFonts w:ascii="Times New Roman" w:hAnsi="Times New Roman"/>
          <w:sz w:val="26"/>
          <w:szCs w:val="26"/>
        </w:rPr>
        <w:t>Wyniki K</w:t>
      </w:r>
      <w:r w:rsidR="002F4A35" w:rsidRPr="00C10956">
        <w:rPr>
          <w:rFonts w:ascii="Times New Roman" w:hAnsi="Times New Roman"/>
          <w:sz w:val="26"/>
          <w:szCs w:val="26"/>
        </w:rPr>
        <w:t xml:space="preserve">onkursu zostaną ogłoszone w dniu </w:t>
      </w:r>
      <w:r w:rsidRPr="00C10956">
        <w:rPr>
          <w:rFonts w:ascii="Times New Roman" w:hAnsi="Times New Roman"/>
          <w:sz w:val="26"/>
          <w:szCs w:val="26"/>
        </w:rPr>
        <w:t xml:space="preserve">jego </w:t>
      </w:r>
      <w:r w:rsidR="00290AFA" w:rsidRPr="00C10956">
        <w:rPr>
          <w:rFonts w:ascii="Times New Roman" w:hAnsi="Times New Roman"/>
          <w:sz w:val="26"/>
          <w:szCs w:val="26"/>
        </w:rPr>
        <w:t>przeprowadzenia.</w:t>
      </w:r>
    </w:p>
    <w:p w14:paraId="3DEAC5A9" w14:textId="02853775" w:rsidR="002F4A35" w:rsidRDefault="002F4A35" w:rsidP="00CB2D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F4A35">
        <w:rPr>
          <w:rFonts w:ascii="Times New Roman" w:hAnsi="Times New Roman"/>
          <w:sz w:val="26"/>
          <w:szCs w:val="26"/>
        </w:rPr>
        <w:lastRenderedPageBreak/>
        <w:t>Wszys</w:t>
      </w:r>
      <w:r>
        <w:rPr>
          <w:rFonts w:ascii="Times New Roman" w:hAnsi="Times New Roman"/>
          <w:sz w:val="26"/>
          <w:szCs w:val="26"/>
        </w:rPr>
        <w:t>cy uczestnicy</w:t>
      </w:r>
      <w:r w:rsidRPr="002F4A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otrzymają</w:t>
      </w:r>
      <w:r w:rsidRPr="002F4A35">
        <w:rPr>
          <w:rFonts w:ascii="Times New Roman" w:hAnsi="Times New Roman"/>
          <w:sz w:val="26"/>
          <w:szCs w:val="26"/>
        </w:rPr>
        <w:t xml:space="preserve"> d</w:t>
      </w:r>
      <w:r w:rsidR="00CD091F">
        <w:rPr>
          <w:rFonts w:ascii="Times New Roman" w:hAnsi="Times New Roman"/>
          <w:sz w:val="26"/>
          <w:szCs w:val="26"/>
        </w:rPr>
        <w:t>yplomy potwierdzające udział w K</w:t>
      </w:r>
      <w:r w:rsidRPr="002F4A35">
        <w:rPr>
          <w:rFonts w:ascii="Times New Roman" w:hAnsi="Times New Roman"/>
          <w:sz w:val="26"/>
          <w:szCs w:val="26"/>
        </w:rPr>
        <w:t>onkursie</w:t>
      </w:r>
      <w:r w:rsidR="005B4AD6">
        <w:rPr>
          <w:rFonts w:ascii="Times New Roman" w:hAnsi="Times New Roman"/>
          <w:sz w:val="26"/>
          <w:szCs w:val="26"/>
        </w:rPr>
        <w:t xml:space="preserve">. </w:t>
      </w:r>
    </w:p>
    <w:p w14:paraId="7C94B6A8" w14:textId="1B87D646" w:rsidR="00AC7955" w:rsidRPr="00AC7955" w:rsidRDefault="00AC7955" w:rsidP="00B32E1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AC7955">
        <w:rPr>
          <w:rFonts w:ascii="Times New Roman" w:hAnsi="Times New Roman"/>
          <w:sz w:val="26"/>
          <w:szCs w:val="26"/>
        </w:rPr>
        <w:t>Fu</w:t>
      </w:r>
      <w:r>
        <w:rPr>
          <w:rFonts w:ascii="Times New Roman" w:hAnsi="Times New Roman"/>
          <w:sz w:val="26"/>
          <w:szCs w:val="26"/>
        </w:rPr>
        <w:t>nkcję komisji konkursowej pełnią</w:t>
      </w:r>
      <w:r w:rsidRPr="00AC7955">
        <w:rPr>
          <w:rFonts w:ascii="Times New Roman" w:hAnsi="Times New Roman"/>
          <w:sz w:val="26"/>
          <w:szCs w:val="26"/>
        </w:rPr>
        <w:t xml:space="preserve"> pracowni</w:t>
      </w:r>
      <w:r>
        <w:rPr>
          <w:rFonts w:ascii="Times New Roman" w:hAnsi="Times New Roman"/>
          <w:sz w:val="26"/>
          <w:szCs w:val="26"/>
        </w:rPr>
        <w:t>cy Zakładu Rachunkowości wskazani przez Organizatora.</w:t>
      </w:r>
    </w:p>
    <w:p w14:paraId="731EEC02" w14:textId="3C7A0B59" w:rsidR="002F4A35" w:rsidRPr="00B32E11" w:rsidRDefault="00B32E11" w:rsidP="00B12D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32E11">
        <w:rPr>
          <w:rFonts w:ascii="Times New Roman" w:hAnsi="Times New Roman"/>
          <w:sz w:val="26"/>
          <w:szCs w:val="26"/>
        </w:rPr>
        <w:t>Komisja konkursowa wybier</w:t>
      </w:r>
      <w:r>
        <w:rPr>
          <w:rFonts w:ascii="Times New Roman" w:hAnsi="Times New Roman"/>
          <w:sz w:val="26"/>
          <w:szCs w:val="26"/>
        </w:rPr>
        <w:t>ze laureatów</w:t>
      </w:r>
      <w:r w:rsidR="00CB2D70">
        <w:rPr>
          <w:rFonts w:ascii="Times New Roman" w:hAnsi="Times New Roman"/>
          <w:sz w:val="26"/>
          <w:szCs w:val="26"/>
        </w:rPr>
        <w:t xml:space="preserve"> (osoby z najwyższą liczbą punktów)</w:t>
      </w:r>
      <w:r>
        <w:rPr>
          <w:rFonts w:ascii="Times New Roman" w:hAnsi="Times New Roman"/>
          <w:sz w:val="26"/>
          <w:szCs w:val="26"/>
        </w:rPr>
        <w:t xml:space="preserve">, którzy otrzymają </w:t>
      </w:r>
      <w:r w:rsidR="00B12D88">
        <w:rPr>
          <w:rFonts w:ascii="Times New Roman" w:hAnsi="Times New Roman"/>
          <w:sz w:val="26"/>
          <w:szCs w:val="26"/>
        </w:rPr>
        <w:t>nagrody rzeczowe.</w:t>
      </w:r>
    </w:p>
    <w:p w14:paraId="5653AFC3" w14:textId="7FC3621A" w:rsidR="006B02AC" w:rsidRDefault="002F4A35" w:rsidP="00CB2D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F4A35">
        <w:rPr>
          <w:rFonts w:ascii="Times New Roman" w:hAnsi="Times New Roman"/>
          <w:sz w:val="26"/>
          <w:szCs w:val="26"/>
        </w:rPr>
        <w:t>Przy tej samej liczbie punktów, wyższą lokatę uzysk</w:t>
      </w:r>
      <w:r w:rsidR="00B12D88">
        <w:rPr>
          <w:rFonts w:ascii="Times New Roman" w:hAnsi="Times New Roman"/>
          <w:sz w:val="26"/>
          <w:szCs w:val="26"/>
        </w:rPr>
        <w:t>a</w:t>
      </w:r>
      <w:r w:rsidRPr="002F4A35">
        <w:rPr>
          <w:rFonts w:ascii="Times New Roman" w:hAnsi="Times New Roman"/>
          <w:sz w:val="26"/>
          <w:szCs w:val="26"/>
        </w:rPr>
        <w:t xml:space="preserve"> uczestnik, który zdobył </w:t>
      </w:r>
      <w:r w:rsidR="000F19AC">
        <w:rPr>
          <w:rFonts w:ascii="Times New Roman" w:hAnsi="Times New Roman"/>
          <w:sz w:val="26"/>
          <w:szCs w:val="26"/>
        </w:rPr>
        <w:t>więcej</w:t>
      </w:r>
      <w:r w:rsidRPr="002F4A35">
        <w:rPr>
          <w:rFonts w:ascii="Times New Roman" w:hAnsi="Times New Roman"/>
          <w:sz w:val="26"/>
          <w:szCs w:val="26"/>
        </w:rPr>
        <w:t xml:space="preserve"> punktów </w:t>
      </w:r>
      <w:r w:rsidR="00CD091F">
        <w:rPr>
          <w:rFonts w:ascii="Times New Roman" w:hAnsi="Times New Roman"/>
          <w:sz w:val="26"/>
          <w:szCs w:val="26"/>
        </w:rPr>
        <w:t>z drugiej części K</w:t>
      </w:r>
      <w:r w:rsidRPr="002F4A35">
        <w:rPr>
          <w:rFonts w:ascii="Times New Roman" w:hAnsi="Times New Roman"/>
          <w:sz w:val="26"/>
          <w:szCs w:val="26"/>
        </w:rPr>
        <w:t>onkursu</w:t>
      </w:r>
      <w:r w:rsidR="005B4AD6">
        <w:rPr>
          <w:rFonts w:ascii="Times New Roman" w:hAnsi="Times New Roman"/>
          <w:sz w:val="26"/>
          <w:szCs w:val="26"/>
        </w:rPr>
        <w:t xml:space="preserve">. </w:t>
      </w:r>
    </w:p>
    <w:p w14:paraId="7D4CE129" w14:textId="31F2BF97" w:rsidR="002F4A35" w:rsidRDefault="002F4A35" w:rsidP="00CB2D7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2F4A35">
        <w:rPr>
          <w:rFonts w:ascii="Times New Roman" w:hAnsi="Times New Roman"/>
          <w:sz w:val="26"/>
          <w:szCs w:val="26"/>
        </w:rPr>
        <w:t xml:space="preserve">Wszelkie wątpliwości dotyczące zasad </w:t>
      </w:r>
      <w:r w:rsidR="005B4AD6">
        <w:rPr>
          <w:rFonts w:ascii="Times New Roman" w:hAnsi="Times New Roman"/>
          <w:sz w:val="26"/>
          <w:szCs w:val="26"/>
        </w:rPr>
        <w:t xml:space="preserve">Studenckiego </w:t>
      </w:r>
      <w:r w:rsidRPr="002F4A35">
        <w:rPr>
          <w:rFonts w:ascii="Times New Roman" w:hAnsi="Times New Roman"/>
          <w:sz w:val="26"/>
          <w:szCs w:val="26"/>
        </w:rPr>
        <w:t>Konkursu</w:t>
      </w:r>
      <w:r w:rsidR="00CB2D70" w:rsidRPr="00CB2D70">
        <w:t xml:space="preserve"> </w:t>
      </w:r>
      <w:r w:rsidR="005B4AD6">
        <w:rPr>
          <w:rFonts w:ascii="Times New Roman" w:hAnsi="Times New Roman"/>
          <w:sz w:val="26"/>
          <w:szCs w:val="26"/>
        </w:rPr>
        <w:t xml:space="preserve">Rachunkowości </w:t>
      </w:r>
      <w:r w:rsidRPr="002F4A35">
        <w:rPr>
          <w:rFonts w:ascii="Times New Roman" w:hAnsi="Times New Roman"/>
          <w:sz w:val="26"/>
          <w:szCs w:val="26"/>
        </w:rPr>
        <w:t>postanowień jego Regulaminu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4A35">
        <w:rPr>
          <w:rFonts w:ascii="Times New Roman" w:hAnsi="Times New Roman"/>
          <w:sz w:val="26"/>
          <w:szCs w:val="26"/>
        </w:rPr>
        <w:t>i interpretacji rozstrzyga Organizator.</w:t>
      </w:r>
    </w:p>
    <w:sectPr w:rsidR="002F4A35" w:rsidSect="00B917FC">
      <w:headerReference w:type="default" r:id="rId9"/>
      <w:type w:val="continuous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AC0C" w14:textId="77777777" w:rsidR="00491D8F" w:rsidRDefault="00491D8F" w:rsidP="00B917FC">
      <w:pPr>
        <w:spacing w:after="0" w:line="240" w:lineRule="auto"/>
      </w:pPr>
      <w:r>
        <w:separator/>
      </w:r>
    </w:p>
  </w:endnote>
  <w:endnote w:type="continuationSeparator" w:id="0">
    <w:p w14:paraId="3BDC9C4D" w14:textId="77777777" w:rsidR="00491D8F" w:rsidRDefault="00491D8F" w:rsidP="00B9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044C" w14:textId="77777777" w:rsidR="00491D8F" w:rsidRDefault="00491D8F" w:rsidP="00B917FC">
      <w:pPr>
        <w:spacing w:after="0" w:line="240" w:lineRule="auto"/>
      </w:pPr>
      <w:r>
        <w:separator/>
      </w:r>
    </w:p>
  </w:footnote>
  <w:footnote w:type="continuationSeparator" w:id="0">
    <w:p w14:paraId="2B6D83E4" w14:textId="77777777" w:rsidR="00491D8F" w:rsidRDefault="00491D8F" w:rsidP="00B9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CC0C" w14:textId="5B9844E4" w:rsidR="00B917FC" w:rsidRDefault="00FA2DC1" w:rsidP="00FA2DC1">
    <w:pPr>
      <w:spacing w:after="120" w:line="240" w:lineRule="auto"/>
      <w:jc w:val="center"/>
      <w:rPr>
        <w:rFonts w:ascii="Cambria" w:hAnsi="Cambria"/>
        <w:b/>
        <w:color w:val="000000" w:themeColor="text1"/>
        <w:sz w:val="32"/>
        <w:szCs w:val="40"/>
      </w:rPr>
    </w:pPr>
    <w:r w:rsidRPr="00352F1E">
      <w:rPr>
        <w:rFonts w:ascii="Cambria" w:hAnsi="Cambria"/>
        <w:b/>
        <w:color w:val="000000" w:themeColor="text1"/>
        <w:sz w:val="32"/>
        <w:szCs w:val="40"/>
      </w:rPr>
      <w:t>Stude</w:t>
    </w:r>
    <w:r w:rsidR="00CC4D96">
      <w:rPr>
        <w:rFonts w:ascii="Cambria" w:hAnsi="Cambria"/>
        <w:b/>
        <w:color w:val="000000" w:themeColor="text1"/>
        <w:sz w:val="32"/>
        <w:szCs w:val="40"/>
      </w:rPr>
      <w:t>ncki Konkurs Rachunkowości</w:t>
    </w:r>
  </w:p>
  <w:p w14:paraId="7B97D8A9" w14:textId="77777777" w:rsidR="004C41F2" w:rsidRPr="00352F1E" w:rsidRDefault="004C41F2" w:rsidP="00FA2DC1">
    <w:pPr>
      <w:spacing w:after="120" w:line="240" w:lineRule="auto"/>
      <w:jc w:val="center"/>
      <w:rPr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9BCFE48"/>
    <w:name w:val="WWNum1"/>
    <w:lvl w:ilvl="0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284"/>
        </w:tabs>
        <w:ind w:left="172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44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316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88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460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532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604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76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7484" w:hanging="180"/>
      </w:pPr>
      <w:rPr>
        <w:rFonts w:cs="Times New Roman"/>
      </w:rPr>
    </w:lvl>
  </w:abstractNum>
  <w:abstractNum w:abstractNumId="2" w15:restartNumberingAfterBreak="0">
    <w:nsid w:val="04735281"/>
    <w:multiLevelType w:val="hybridMultilevel"/>
    <w:tmpl w:val="B028A51E"/>
    <w:lvl w:ilvl="0" w:tplc="0415000F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3" w15:restartNumberingAfterBreak="0">
    <w:nsid w:val="1E5F4C8D"/>
    <w:multiLevelType w:val="multilevel"/>
    <w:tmpl w:val="561CD14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912333"/>
    <w:multiLevelType w:val="hybridMultilevel"/>
    <w:tmpl w:val="432E9ED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61F11CC4"/>
    <w:multiLevelType w:val="hybridMultilevel"/>
    <w:tmpl w:val="61627CA0"/>
    <w:lvl w:ilvl="0" w:tplc="0B760B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iCs/>
      </w:rPr>
    </w:lvl>
    <w:lvl w:ilvl="1" w:tplc="794008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A168D9"/>
    <w:multiLevelType w:val="hybridMultilevel"/>
    <w:tmpl w:val="515A59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0444391">
    <w:abstractNumId w:val="5"/>
  </w:num>
  <w:num w:numId="2" w16cid:durableId="1930691746">
    <w:abstractNumId w:val="4"/>
  </w:num>
  <w:num w:numId="3" w16cid:durableId="676616970">
    <w:abstractNumId w:val="2"/>
  </w:num>
  <w:num w:numId="4" w16cid:durableId="426847869">
    <w:abstractNumId w:val="3"/>
  </w:num>
  <w:num w:numId="5" w16cid:durableId="440343499">
    <w:abstractNumId w:val="6"/>
  </w:num>
  <w:num w:numId="6" w16cid:durableId="266274411">
    <w:abstractNumId w:val="0"/>
  </w:num>
  <w:num w:numId="7" w16cid:durableId="517961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2948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7D"/>
    <w:rsid w:val="00011150"/>
    <w:rsid w:val="000528B9"/>
    <w:rsid w:val="00055C3C"/>
    <w:rsid w:val="00061447"/>
    <w:rsid w:val="000A09D4"/>
    <w:rsid w:val="000B1F4C"/>
    <w:rsid w:val="000B722C"/>
    <w:rsid w:val="000D2D69"/>
    <w:rsid w:val="000F19AC"/>
    <w:rsid w:val="000F5E8A"/>
    <w:rsid w:val="0011168D"/>
    <w:rsid w:val="00122185"/>
    <w:rsid w:val="001233FF"/>
    <w:rsid w:val="00154596"/>
    <w:rsid w:val="001632E1"/>
    <w:rsid w:val="00180529"/>
    <w:rsid w:val="001A2F9C"/>
    <w:rsid w:val="001B0765"/>
    <w:rsid w:val="001B49B7"/>
    <w:rsid w:val="001D6E3F"/>
    <w:rsid w:val="0020478C"/>
    <w:rsid w:val="00215E85"/>
    <w:rsid w:val="00247667"/>
    <w:rsid w:val="00250E80"/>
    <w:rsid w:val="00253B21"/>
    <w:rsid w:val="002640F2"/>
    <w:rsid w:val="00270D9F"/>
    <w:rsid w:val="00290AFA"/>
    <w:rsid w:val="002A5B96"/>
    <w:rsid w:val="002F4A35"/>
    <w:rsid w:val="00307A39"/>
    <w:rsid w:val="00311CFB"/>
    <w:rsid w:val="00315053"/>
    <w:rsid w:val="003408DF"/>
    <w:rsid w:val="00346038"/>
    <w:rsid w:val="003478AE"/>
    <w:rsid w:val="00352F1E"/>
    <w:rsid w:val="00360435"/>
    <w:rsid w:val="00364908"/>
    <w:rsid w:val="003A07C9"/>
    <w:rsid w:val="003C4684"/>
    <w:rsid w:val="003C6C75"/>
    <w:rsid w:val="003E192B"/>
    <w:rsid w:val="003F35D6"/>
    <w:rsid w:val="003F3FC1"/>
    <w:rsid w:val="00443D8D"/>
    <w:rsid w:val="00444223"/>
    <w:rsid w:val="004447A0"/>
    <w:rsid w:val="00491D0D"/>
    <w:rsid w:val="00491D8F"/>
    <w:rsid w:val="00497E79"/>
    <w:rsid w:val="00497FFC"/>
    <w:rsid w:val="004A628C"/>
    <w:rsid w:val="004C41F2"/>
    <w:rsid w:val="004F008D"/>
    <w:rsid w:val="004F492E"/>
    <w:rsid w:val="004F5D6F"/>
    <w:rsid w:val="00506323"/>
    <w:rsid w:val="00560F51"/>
    <w:rsid w:val="005673CE"/>
    <w:rsid w:val="0057007B"/>
    <w:rsid w:val="005928B3"/>
    <w:rsid w:val="00597108"/>
    <w:rsid w:val="005A62E3"/>
    <w:rsid w:val="005B4AD6"/>
    <w:rsid w:val="005C3D7F"/>
    <w:rsid w:val="005D2CB8"/>
    <w:rsid w:val="005D4DF4"/>
    <w:rsid w:val="005E357A"/>
    <w:rsid w:val="005F2B02"/>
    <w:rsid w:val="005F46C5"/>
    <w:rsid w:val="00620392"/>
    <w:rsid w:val="00626611"/>
    <w:rsid w:val="00630954"/>
    <w:rsid w:val="00637775"/>
    <w:rsid w:val="00666EE1"/>
    <w:rsid w:val="006713EB"/>
    <w:rsid w:val="00693E12"/>
    <w:rsid w:val="006A0011"/>
    <w:rsid w:val="006A41F5"/>
    <w:rsid w:val="006B02AC"/>
    <w:rsid w:val="006C4CB8"/>
    <w:rsid w:val="00702E46"/>
    <w:rsid w:val="007167CC"/>
    <w:rsid w:val="007465C7"/>
    <w:rsid w:val="007531C1"/>
    <w:rsid w:val="007758F0"/>
    <w:rsid w:val="00787045"/>
    <w:rsid w:val="007936F0"/>
    <w:rsid w:val="007A1309"/>
    <w:rsid w:val="007C3E94"/>
    <w:rsid w:val="007D3478"/>
    <w:rsid w:val="007E56E1"/>
    <w:rsid w:val="007F18F3"/>
    <w:rsid w:val="007F6055"/>
    <w:rsid w:val="00835526"/>
    <w:rsid w:val="00840425"/>
    <w:rsid w:val="00842548"/>
    <w:rsid w:val="00846E46"/>
    <w:rsid w:val="00854E9B"/>
    <w:rsid w:val="00865FEB"/>
    <w:rsid w:val="0088177C"/>
    <w:rsid w:val="008A2F23"/>
    <w:rsid w:val="008F6846"/>
    <w:rsid w:val="00914B17"/>
    <w:rsid w:val="00941042"/>
    <w:rsid w:val="00944060"/>
    <w:rsid w:val="00952DA2"/>
    <w:rsid w:val="009540D0"/>
    <w:rsid w:val="0097758E"/>
    <w:rsid w:val="0098732F"/>
    <w:rsid w:val="009A65EB"/>
    <w:rsid w:val="009A7C02"/>
    <w:rsid w:val="009F1E2F"/>
    <w:rsid w:val="00A02B5A"/>
    <w:rsid w:val="00A155E5"/>
    <w:rsid w:val="00A16904"/>
    <w:rsid w:val="00A701EC"/>
    <w:rsid w:val="00A758BC"/>
    <w:rsid w:val="00AC7955"/>
    <w:rsid w:val="00AD4C1F"/>
    <w:rsid w:val="00AF5FAF"/>
    <w:rsid w:val="00B036A4"/>
    <w:rsid w:val="00B12D88"/>
    <w:rsid w:val="00B17035"/>
    <w:rsid w:val="00B24EFD"/>
    <w:rsid w:val="00B26154"/>
    <w:rsid w:val="00B309BB"/>
    <w:rsid w:val="00B32E11"/>
    <w:rsid w:val="00B45E8F"/>
    <w:rsid w:val="00B917FC"/>
    <w:rsid w:val="00B91DD0"/>
    <w:rsid w:val="00BB1430"/>
    <w:rsid w:val="00BC1396"/>
    <w:rsid w:val="00BC2F81"/>
    <w:rsid w:val="00BF7155"/>
    <w:rsid w:val="00C10414"/>
    <w:rsid w:val="00C10956"/>
    <w:rsid w:val="00C22C9F"/>
    <w:rsid w:val="00C5724C"/>
    <w:rsid w:val="00CA0CD4"/>
    <w:rsid w:val="00CA4728"/>
    <w:rsid w:val="00CA5E6C"/>
    <w:rsid w:val="00CB2D70"/>
    <w:rsid w:val="00CB473B"/>
    <w:rsid w:val="00CC4D96"/>
    <w:rsid w:val="00CC514B"/>
    <w:rsid w:val="00CD091F"/>
    <w:rsid w:val="00CE565F"/>
    <w:rsid w:val="00CE5B77"/>
    <w:rsid w:val="00CE6234"/>
    <w:rsid w:val="00D1070E"/>
    <w:rsid w:val="00D12AFA"/>
    <w:rsid w:val="00D1337D"/>
    <w:rsid w:val="00D46F7E"/>
    <w:rsid w:val="00D5221F"/>
    <w:rsid w:val="00D65100"/>
    <w:rsid w:val="00D86DC7"/>
    <w:rsid w:val="00DA0328"/>
    <w:rsid w:val="00DA1718"/>
    <w:rsid w:val="00DC04B9"/>
    <w:rsid w:val="00DD3410"/>
    <w:rsid w:val="00DE41C4"/>
    <w:rsid w:val="00DE7A66"/>
    <w:rsid w:val="00E06682"/>
    <w:rsid w:val="00E0725C"/>
    <w:rsid w:val="00E26C34"/>
    <w:rsid w:val="00E36E98"/>
    <w:rsid w:val="00E41F39"/>
    <w:rsid w:val="00E466F3"/>
    <w:rsid w:val="00E54EBB"/>
    <w:rsid w:val="00E56D67"/>
    <w:rsid w:val="00E572F2"/>
    <w:rsid w:val="00E63D0A"/>
    <w:rsid w:val="00E83B22"/>
    <w:rsid w:val="00E91F3A"/>
    <w:rsid w:val="00EA45CA"/>
    <w:rsid w:val="00EA4AF7"/>
    <w:rsid w:val="00EA6206"/>
    <w:rsid w:val="00EA7EBD"/>
    <w:rsid w:val="00EB5631"/>
    <w:rsid w:val="00EB5F78"/>
    <w:rsid w:val="00EC4EC0"/>
    <w:rsid w:val="00F14BE9"/>
    <w:rsid w:val="00F26990"/>
    <w:rsid w:val="00F2699E"/>
    <w:rsid w:val="00F33A0A"/>
    <w:rsid w:val="00F64FB3"/>
    <w:rsid w:val="00F658A4"/>
    <w:rsid w:val="00F8096D"/>
    <w:rsid w:val="00F94D9F"/>
    <w:rsid w:val="00FA2DC1"/>
    <w:rsid w:val="00FA3E13"/>
    <w:rsid w:val="00FA7B66"/>
    <w:rsid w:val="00FB029A"/>
    <w:rsid w:val="00FB162E"/>
    <w:rsid w:val="00FE066D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23325"/>
  <w15:docId w15:val="{54F40035-02A6-480F-AB5F-354A363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37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404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3C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4042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5673CE"/>
    <w:rPr>
      <w:rFonts w:ascii="Cambria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D1337D"/>
    <w:pPr>
      <w:ind w:left="720"/>
      <w:contextualSpacing/>
    </w:pPr>
  </w:style>
  <w:style w:type="character" w:customStyle="1" w:styleId="a6char">
    <w:name w:val="a6__char"/>
    <w:uiPriority w:val="99"/>
    <w:rsid w:val="00D1337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673C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73C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673C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17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B917F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917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B917FC"/>
    <w:rPr>
      <w:lang w:eastAsia="en-US"/>
    </w:rPr>
  </w:style>
  <w:style w:type="paragraph" w:customStyle="1" w:styleId="Akapitzlist1">
    <w:name w:val="Akapit z listą1"/>
    <w:basedOn w:val="Normalny"/>
    <w:rsid w:val="0097758E"/>
    <w:pPr>
      <w:suppressAutoHyphens/>
      <w:ind w:left="720"/>
    </w:pPr>
    <w:rPr>
      <w:lang w:eastAsia="ar-SA"/>
    </w:rPr>
  </w:style>
  <w:style w:type="paragraph" w:customStyle="1" w:styleId="Akapitzlist2">
    <w:name w:val="Akapit z listą2"/>
    <w:basedOn w:val="Normalny"/>
    <w:rsid w:val="00944060"/>
    <w:pPr>
      <w:suppressAutoHyphens/>
      <w:ind w:left="720"/>
    </w:pPr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C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4C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C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ERkhX9Em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CCF8-CBDF-48B6-B85D-0280BB74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„Rachunkowość"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„Rachunkowość"</dc:title>
  <dc:subject/>
  <dc:creator>User</dc:creator>
  <cp:keywords/>
  <dc:description/>
  <cp:lastModifiedBy>Dariusz Łuków</cp:lastModifiedBy>
  <cp:revision>6</cp:revision>
  <cp:lastPrinted>2024-07-02T06:53:00Z</cp:lastPrinted>
  <dcterms:created xsi:type="dcterms:W3CDTF">2026-03-15T20:31:00Z</dcterms:created>
  <dcterms:modified xsi:type="dcterms:W3CDTF">2026-03-20T07:06:00Z</dcterms:modified>
</cp:coreProperties>
</file>